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83" w:rsidRPr="00EA4083" w:rsidRDefault="00EA4083" w:rsidP="00EA4083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</w:t>
      </w:r>
      <w:r w:rsidRPr="00EA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ГКОУ </w:t>
      </w:r>
      <w:r w:rsidR="00DF3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РД</w:t>
      </w:r>
      <w:r w:rsidRPr="00EA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 </w:t>
      </w:r>
      <w:proofErr w:type="spellStart"/>
      <w:r w:rsidR="00DF3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Джурмутская</w:t>
      </w:r>
      <w:proofErr w:type="spellEnd"/>
      <w:r w:rsidR="00DF3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A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СОШ» </w:t>
      </w:r>
      <w:proofErr w:type="spellStart"/>
      <w:r w:rsidRPr="00EA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Тляратинского</w:t>
      </w:r>
      <w:proofErr w:type="spellEnd"/>
      <w:r w:rsidRPr="00EA4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</w:p>
    <w:p w:rsidR="00EA4083" w:rsidRPr="00EA4083" w:rsidRDefault="00EA4083" w:rsidP="00EA4083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4083" w:rsidRPr="00EA4083" w:rsidRDefault="00EA4083" w:rsidP="00EA4083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4083" w:rsidRPr="00EA4083" w:rsidRDefault="00EA4083" w:rsidP="00EA4083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4083" w:rsidRPr="00EA4083" w:rsidRDefault="00EA4083" w:rsidP="00EA4083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13"/>
        <w:gridCol w:w="5257"/>
      </w:tblGrid>
      <w:tr w:rsidR="00EA4083" w:rsidRPr="00EA4083" w:rsidTr="00D93C9F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83" w:rsidRPr="00EA4083" w:rsidRDefault="00EA4083" w:rsidP="00D93C9F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83" w:rsidRPr="00EA4083" w:rsidRDefault="00EA4083" w:rsidP="00D93C9F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EA4083" w:rsidRPr="00EA4083" w:rsidRDefault="00EA4083" w:rsidP="00D93C9F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Директор  ГКОУ «</w:t>
            </w:r>
            <w:proofErr w:type="spellStart"/>
            <w:r w:rsidR="00DF3A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Джурмутская</w:t>
            </w:r>
            <w:proofErr w:type="spellEnd"/>
            <w:r w:rsidR="00DF3A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  <w:p w:rsidR="00EA4083" w:rsidRPr="00EA4083" w:rsidRDefault="00EA4083" w:rsidP="00D93C9F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Тляратинского</w:t>
            </w:r>
            <w:proofErr w:type="spellEnd"/>
            <w:r w:rsidRPr="00EA4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EA4083" w:rsidRPr="00EA4083" w:rsidRDefault="00EA4083" w:rsidP="00D93C9F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 </w:t>
            </w:r>
            <w:r w:rsidR="00DF3A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Омаров П.М</w:t>
            </w:r>
            <w:r w:rsidRPr="00EA40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A4083" w:rsidRPr="00EA4083" w:rsidRDefault="00EA4083" w:rsidP="00D93C9F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4083" w:rsidRPr="000879C9" w:rsidRDefault="00EA4083" w:rsidP="00EA4083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EA4083" w:rsidRPr="000879C9" w:rsidRDefault="00EA4083" w:rsidP="00EA4083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EA4D15" w:rsidRPr="00EA4D15" w:rsidRDefault="00EA4083" w:rsidP="00EA4D15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EA4D15" w:rsidRPr="00EA4D15" w:rsidRDefault="00EA4D15" w:rsidP="00EA4D15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РАБОЧАЯ ПРОГРАММА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по учебному предмету «Английский язык»</w:t>
      </w: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начального общего образования</w:t>
      </w: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Класс: 3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Количество часов: 68</w:t>
      </w:r>
    </w:p>
    <w:p w:rsidR="00EA4D15" w:rsidRPr="00EA4D15" w:rsidRDefault="00EA4083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Учитель: </w:t>
      </w:r>
      <w:proofErr w:type="spellStart"/>
      <w:r w:rsidR="00DF3A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Хабибова</w:t>
      </w:r>
      <w:proofErr w:type="spellEnd"/>
      <w:r w:rsidR="00DF3A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М.М.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Программа разработана на основе примерной программы начального общего образования </w:t>
      </w:r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proofErr w:type="gram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иностранному языку и авторской программы для общеобразовательных учреждений авторов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Кузовлева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В.П., Лапа Н.М.,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Перегудовой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Э.Ш. и др</w:t>
      </w:r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.(</w:t>
      </w:r>
      <w:proofErr w:type="gram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«Английский язык» для 2-4 классов),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М.-Просвещение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2011</w:t>
      </w: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083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2019-2020 уч.год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Пояснительная записка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Рабочая программа разработана на основе следующих нормативно-правовых документов:</w:t>
      </w:r>
    </w:p>
    <w:p w:rsidR="00EA4D15" w:rsidRPr="00EA4D15" w:rsidRDefault="00EA4D15" w:rsidP="00EA4D1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Федеральный закон «Об образовании в Российской Федерации» от 29.12.2012 г. № 273 – ФЗ;</w:t>
      </w:r>
    </w:p>
    <w:p w:rsidR="00EA4D15" w:rsidRPr="00EA4D15" w:rsidRDefault="00EA4D15" w:rsidP="00EA4D1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 Минобразования России от 6.10.2009г.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A4D15" w:rsidRPr="00EA4D15" w:rsidRDefault="00EA4D15" w:rsidP="00EA4D1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Постановление Главного государственного санитарного врача Российской Федерации от 29.12.2010 г. № 189 «Об утверждении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СанПин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2.4.2.2821-10 «Санитарно </w:t>
      </w:r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–э</w:t>
      </w:r>
      <w:proofErr w:type="gram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пидемиологические требования к условиям и организации обучения в общеобразовательных учреждениях»;</w:t>
      </w:r>
    </w:p>
    <w:p w:rsidR="00EA4D15" w:rsidRPr="00EA4D15" w:rsidRDefault="00EA4D15" w:rsidP="00EA4D1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Федеральный закон от 01.12.2007 г. № 309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</w:t>
      </w:r>
    </w:p>
    <w:p w:rsidR="00EA4D15" w:rsidRPr="00EA4D15" w:rsidRDefault="00EA4D15" w:rsidP="00EA4D1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письмо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Минобрнауки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России от 02.02.2015 № НТ-136/08 «О федеральном перечне учебников»;</w:t>
      </w:r>
    </w:p>
    <w:p w:rsidR="00EA4D15" w:rsidRPr="00EA4D15" w:rsidRDefault="00EA4D15" w:rsidP="00EA4D1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Устав муниципального бюджетного общеобразовательного учреждения средней общеобразовательной школы №2 города Каменск-Шахтинский;</w:t>
      </w:r>
    </w:p>
    <w:p w:rsidR="00EA4D15" w:rsidRPr="00EA4D15" w:rsidRDefault="00EA4D15" w:rsidP="00EA4D1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Учебный план муниципального бюджетного общеобразовательного учреждения средней общео</w:t>
      </w:r>
      <w:r w:rsidR="00EA40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бразовательной школы № 2 на 2019</w:t>
      </w: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="00EA40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2020</w:t>
      </w: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учебный год.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Данная программа разработана для 3–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классов основной общеобразовательной школы на основе примерной программы для начального общего образования по английскому языку и ориентирована на использование авторской линии учебников «Английский язык» для 2-4 классов»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Кузовлева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В.П.,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Перегудовой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Э.Ш. и др.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Данная рабочая программа предусматривает резерв свободного учебного времени в объеме 10%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технологий, реализации регионального компонент. Программа рассчитана на 68 часов учебного времени из расчета по 2 часа в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неделю</w:t>
      </w:r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,в</w:t>
      </w:r>
      <w:proofErr w:type="gram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т.ч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количество часов для проведения контрольных работ.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и задачи курса.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цели и задачи обучения английскому языку (АЯ) в начальной школе направлены на формирование у учащихся: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основ активной жизненной позиции.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более глубокого осознания особенностей культуры своего народа;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способности представлять в элементарной форме на АЯ родную культуру в письменной и устной формах общения;</w:t>
      </w:r>
      <w:proofErr w:type="gramEnd"/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Общая характеристика предмета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Иностранный язык (ИЯ)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 </w:t>
      </w:r>
      <w:proofErr w:type="spellStart"/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Цивилизационные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изменения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общепланетарного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масштаба (глобализация,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поликультурность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информатизация, взаимозависимость стран и культур) в совокупности с переменами, произошедшими в последние десятилетия внутри страны (изменение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социально-экономичеких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</w:t>
      </w:r>
      <w:proofErr w:type="gram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ИЯ превратился в средство, реально востребованное личностью, обществом и государством.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Место предмета в базисном учебном плане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 3 классе по 2 часа в неделю.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Ведущие формы, методы обучения, педагогические технологии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Применение разнообразных педагогических технологий: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информационно - коммуникационные технологии;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проектная технология (выполнение учениками творческих проектов);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игровые методы;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нестандартные формы уроков;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•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здоровьесберегающие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дифференцированное обучение;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групповые формы и методы.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Формы и средства контроля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Ведущими составляющими контроля выступают речевые умения в области говорения,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аудирования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чтения и письма.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индивидуальных достижений обучающихся в 3 классе реализуется в рамках текущего, периодического (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почетвертного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 итогового контроля.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Текущий контроль проводится учителем с целью увидеть процесс становления умений и навыков в ходе их формирования. Формами текущего контроля могут быть обычные упражнения, характерные для формирования умений и навыков пользования языковым материалом, включая лексико-грамматические тесты, и речевые упражнения.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Периодический (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почетвертной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контроль проводится на уровне речевых умений (говорение, чтение, восприятие на слух, письмо) и осуществляется не менее 1 раза в четверть. Формами периодического контроля являются тесты и контрольные работы, тематические сообщения, тематические диалоги и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полилоги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проекты, соответствующие этапу обучения.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Итоговый контроль проводится в конце учебного года на уровне сложных речевых умений (слушание и письмо, чтение и говорение,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аудирование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говорение и т.п.) и общей коммуникативной компетенции.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Ценностные ориентиры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Воспитание гражданственности, патриотизма, уважения к правам, свободам и обязанностям человека (ценности: любовь к России, к своему народу, к своей малой родине, к родному языку; закон и правопорядок; свобода и ответственность).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</w:t>
      </w:r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нравственных чувств и этического сознания (ценности: нравственный выбор; справедливость; милосердие; честь; долг; порядочность; достоинство; доброта; любовь; почитание родителей; забота о старших и младших).</w:t>
      </w:r>
      <w:proofErr w:type="gramEnd"/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Воспитание трудолюбия, творческого отношения к учению, труду, жизни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(ценности: трудолюбие; творчество; познание; истина; целеустремленность).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Формирование ценностного отношения к здоровью и здоровому образу жизни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(ценности: здоровье физическое, здоровье социальное; активный, здоровый образ жизни).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Воспитание ценностного отношения к природе, окружающей среде (экологическое воспитание)</w:t>
      </w:r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–(</w:t>
      </w:r>
      <w:proofErr w:type="gram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ценности: жизнь; родная земля; окружающий мир; экология).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Воспитание ценностного отношения к прекрасному, формирование представлений об эстетических идеалах и ценностях (эстетическое воспитание</w:t>
      </w:r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)-</w:t>
      </w:r>
      <w:proofErr w:type="gram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ценности:красота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гармония; духовный мир человека; художественное творчеств.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Воспитание уважения к культуре народов англоязычных стра</w:t>
      </w:r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н-</w:t>
      </w:r>
      <w:proofErr w:type="gram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(ценности: культура и язык народов англоязычных стран; толерантность).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Основные содержательные линии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Первой содержательной линией являются коммуникативные умения, второй – языковые знания и навыки оперирования ими, третьей –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социокультурные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знания и умения.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Формирование коммуникативной компетенции также неразрывно связано с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социокультурной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Планируемые результаты: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Личностными</w:t>
      </w:r>
      <w:r w:rsidRPr="00EA4D15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результатами изучения английского языка в начальной школе являются: общее представление как о многоязычном и поликультурном сообществе; осознанием себя гражданином своей страны, осознание языка, в том числе английского,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  <w:proofErr w:type="gramEnd"/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EA4D15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результаты:</w:t>
      </w:r>
    </w:p>
    <w:p w:rsidR="00EA4D15" w:rsidRPr="00EA4D15" w:rsidRDefault="00EA4D15" w:rsidP="00EA4D1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EA4D15" w:rsidRPr="00EA4D15" w:rsidRDefault="00EA4D15" w:rsidP="00EA4D1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A4D15" w:rsidRPr="00EA4D15" w:rsidRDefault="00EA4D15" w:rsidP="00EA4D1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Расширение общего лингвистического кругозора младшего школьника;</w:t>
      </w:r>
    </w:p>
    <w:p w:rsidR="00EA4D15" w:rsidRPr="00EA4D15" w:rsidRDefault="00EA4D15" w:rsidP="00EA4D1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Развитие познавательной, эмоциональной и волевой сфер младшего школьника; формирование мотивации к изучению английского языка;</w:t>
      </w:r>
    </w:p>
    <w:p w:rsidR="00EA4D15" w:rsidRPr="00EA4D15" w:rsidRDefault="00EA4D15" w:rsidP="00EA4D1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аудиодисками и т.д.).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Предметными</w:t>
      </w:r>
      <w:r w:rsidRPr="00EA4D15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результатами изучения английского языка являются: овладение начальными представлениями о нормах английского языка (фонетических, лексических, грамматических); умение находить и сравнивать такие языковые единицы, как звук, буква, слово. В результате прохождения программного материала выпускник научится: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Говорение</w:t>
      </w: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Участие в диалоге в ситуациях повседневного общения: диалог этикетного характера -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 - уметь задавать вопросы: кто? что?. Объем диалогического высказывания – 3-4 реплики с каждой стороны.</w:t>
      </w:r>
      <w:proofErr w:type="gramEnd"/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Соблюдение элементарных норм речевого этикета, принятых в стране изучаемого языка.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Составление небольших монологических высказываний: рассказ о себе, своем друге, своей семье, любимом животном, о времени года, праздниках, своем городе, любимых занятиях, описание предмета, картинки, описание персонажей прочитанной сказки с опорой на картинку. Объем монологического высказывания – 5-6 фраз.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Слушание (</w:t>
      </w:r>
      <w:proofErr w:type="spellStart"/>
      <w:r w:rsidRPr="00EA4D1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аудирование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). 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 Объем слов для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аудирования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90-100 ЛЕ. Длительность звучания текстов не более 30-40 секунд.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Чтение</w:t>
      </w: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Формирование и совершенствование навыков чтения по правилам. Чтение вслух и про себя. Чтение про себя с целью понимания основного содержания, с целью извлечения конкретной информации и с целью полного понимания содержания. Использование двуязычного словаря учебника. Чтение вслух с целью совершенствования техники чтения и произносительной стороны речи.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Письмо и письменная речь. Написание с опорой на образец поздравления с праздником, короткого личного письма, заполнение простейшей анкеты. Выписывание из текста нужной информации.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Языковые знания и навыки (практическое усвоение)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Графика и орфография. Все буквы английского алфавита, основные буквосочетания; звукобуквенные соответствия, знаки транскрипции. Основные правила чтения и орфографии. Написание наиболее употребительных слов, вошедших в активный словарь.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Фонетическая сторона речи</w:t>
      </w: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 (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thereis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thereare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 Словесное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Лексическая сторона речи.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Лексические навыки формируются как на базе материала, усвоенного во 2 классе, так и нового. Лексический запас составляет 239 лексических единиц, предназначенные для рецептивного и продуктивного овладения и обслуживающие ситуации общения в пределах тематики 3 класса.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общий объем лексического материала, подлежащего усвоению, входят:</w:t>
      </w:r>
    </w:p>
    <w:p w:rsidR="00EA4D15" w:rsidRPr="00EA4D15" w:rsidRDefault="00EA4D15" w:rsidP="00EA4D1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отдельные лексические единицы, обслуживающие ситуации общения в пределах предметного содержания речи;</w:t>
      </w:r>
    </w:p>
    <w:p w:rsidR="00EA4D15" w:rsidRPr="00EA4D15" w:rsidRDefault="00EA4D15" w:rsidP="00EA4D1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устойчивыесловосочетания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(to go for a walk, to stay at home, to look like etc.);</w:t>
      </w:r>
    </w:p>
    <w:p w:rsidR="00EA4D15" w:rsidRPr="00EA4D15" w:rsidRDefault="00EA4D15" w:rsidP="00EA4D1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интернациональная лексика (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jeans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popcorn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picnic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etc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.);</w:t>
      </w:r>
    </w:p>
    <w:p w:rsidR="00EA4D15" w:rsidRPr="00EA4D15" w:rsidRDefault="00EA4D15" w:rsidP="00EA4D1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многозначные слова (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togive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давать; отдавать; дарить);</w:t>
      </w:r>
    </w:p>
    <w:p w:rsidR="00EA4D15" w:rsidRPr="00EA4D15" w:rsidRDefault="00EA4D15" w:rsidP="00EA4D1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фразовыеглаголы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(to put on, to look after, to look for, etc);</w:t>
      </w:r>
    </w:p>
    <w:p w:rsidR="00EA4D15" w:rsidRPr="00EA4D15" w:rsidRDefault="00EA4D15" w:rsidP="00EA4D1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оценочная</w:t>
      </w: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лексика</w:t>
      </w: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(Fine!</w:t>
      </w:r>
      <w:proofErr w:type="gram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Excellent</w:t>
      </w:r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!,</w:t>
      </w:r>
      <w:proofErr w:type="gram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etc.);</w:t>
      </w:r>
    </w:p>
    <w:p w:rsidR="00EA4D15" w:rsidRPr="00EA4D15" w:rsidRDefault="00EA4D15" w:rsidP="00EA4D1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лексикаклассного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обихода</w:t>
      </w: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(Listen and check., Work in pairs., etc.);</w:t>
      </w:r>
    </w:p>
    <w:p w:rsidR="00EA4D15" w:rsidRPr="00EA4D15" w:rsidRDefault="00EA4D15" w:rsidP="00EA4D1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речевыефункции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: Asking for permission (May I …?), Asking for personal information (How old </w:t>
      </w:r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are is</w:t>
      </w:r>
      <w:proofErr w:type="gram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…? What country … from? etc.), Giving personal information (I am 9. My sister is… I’m from…, etc.), Giving advice (You should … You should not …)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 знакомятся с основными способами словообразования:</w:t>
      </w:r>
    </w:p>
    <w:p w:rsidR="00EA4D15" w:rsidRPr="00EA4D15" w:rsidRDefault="00EA4D15" w:rsidP="00EA4D1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аффиксацией: суффиксы имен прилагательных –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y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sunny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frosty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windy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snowy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stormy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rainy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), -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er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helper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числительных –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teen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sixteen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seventeen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etc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.), –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ty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sixty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seventy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etc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.); приставки прилагательных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un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(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happy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unhappy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EA4D15" w:rsidRPr="00EA4D15" w:rsidRDefault="00EA4D15" w:rsidP="00EA4D1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словосложением (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N+Nsnowman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EA4D15" w:rsidRPr="00EA4D15" w:rsidRDefault="00EA4D15" w:rsidP="00EA4D1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конверсией</w:t>
      </w: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(water - to water, to clean – clean (house) etc.)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Грамматическая сторона речи.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Грамматические навыки формируются как на базе материала, усвоенного во 2 классе, так и нового.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Имя существительное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-притяжательный падеж имен существительных в единственном и множественном числе;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особые случаи образования множественного числа (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tooth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teeth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hair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hair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Артикль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-основные правила использования артиклей (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an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the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с именами существительными;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Местоимение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-личные местоимения в объектном падеже (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me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you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her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him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etc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Имя числительное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-количественные числительные от 11 до 100;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Глагол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-правильные и неправильные глаголы;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видовременная форма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PastSimple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утвердительных, отрицательных и вопросительных предложениях;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-</w:t>
      </w: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глагол</w:t>
      </w: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to be </w:t>
      </w: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Past Simple (was – were);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spellStart"/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видо-временная</w:t>
      </w:r>
      <w:proofErr w:type="spellEnd"/>
      <w:proofErr w:type="gram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форма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Future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Simple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утвердительных, отрицательных и вопросительных предложениях;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модальныеглаголы</w:t>
      </w:r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must</w:t>
      </w:r>
      <w:proofErr w:type="spellEnd"/>
      <w:proofErr w:type="gram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may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should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глагольныеконструкции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I’d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like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…);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6. </w:t>
      </w: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Наречие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-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наречиявремени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(often, always, usually, sometimes, never, yesterday, tomorrow, soon, etc.);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-наречия степени (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much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Предлог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-предлоги места и направления (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from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of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to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in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at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on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-предлоги времени (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at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in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on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Простое предложение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-порядок слов в повествовательном предложении;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-предложения с однородными членами.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-безличные предложения (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It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is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cold.It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is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winter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-вопросительные предложения (специальные вопросы)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Предметное содержание речи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Возраст членов семьи. Совместное времяпрепровождение каждый день и в свободное время. Покупки. Подарки. Любимая еда Распорядок дня. Обычные занятия в будние и выходные дни. Работа по дому и в саду. Мои лучшие друзья. Черты характера. Внешность, одежда. Совместные игры и занятия. Любимые игры и занятия. Любимые животные. Домашние питомцы и уход. Любимое время года. Город и сельская местность, общественные места, описание местности.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Герои сказок и литературных </w:t>
      </w:r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произведении</w:t>
      </w:r>
      <w:proofErr w:type="gram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детей.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Разделы материала по содержательным линиям.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84"/>
        <w:gridCol w:w="3584"/>
        <w:gridCol w:w="3692"/>
      </w:tblGrid>
      <w:tr w:rsidR="00EA4D15" w:rsidRPr="00EA4D15" w:rsidTr="00EA4D15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3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к уровню подготовки</w:t>
            </w:r>
          </w:p>
        </w:tc>
      </w:tr>
      <w:tr w:rsidR="00EA4D15" w:rsidRPr="00EA4D15" w:rsidTr="00EA4D15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</w:tc>
      </w:tr>
      <w:tr w:rsidR="00EA4D15" w:rsidRPr="00EA4D15" w:rsidTr="00EA4D15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 какой ты страны?(8 ч.)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Лексические единицы по теме «Географические названия», «Страны»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минимальный страноведческий материал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Рассказывать о своей стране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в ней находится и о своём отношении к ней ,отвечать на вопросы о стране изучаемого языка.</w:t>
            </w:r>
          </w:p>
        </w:tc>
      </w:tr>
      <w:tr w:rsidR="00EA4D15" w:rsidRPr="00EA4D15" w:rsidTr="00EA4D15">
        <w:trPr>
          <w:trHeight w:val="690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Твоя семья большая?(10 ч.)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Лексику по теме «Семья», «Повседневные занятия семьи», образование числительных 1-100, правило построения предложений в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Present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Simple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Рассказывать о своей семье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 их возрасте, любимых занятиях, отвечать и задавать вопросы в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Present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Simple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EA4D15" w:rsidRPr="00EA4D15" w:rsidTr="00EA4D15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Ты хороший помощник?(6ч.)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Лексику по теме «Обязанности по дому», правильные и неправильные глаголы и их формы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правило образования прошедшего времени.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Говорить о своих обязанностях и обязанностях своей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семьи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,о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тличать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настоящее время от прошедшего, строить предложения в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Past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Simple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EA4D15" w:rsidRPr="00EA4D15" w:rsidTr="00EA4D15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Какие праздники ты отмечаешь?(8 ч.)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Лексику по теме «Праздники», страноведческий материал об особенностях празднования рождества в Англии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правило построения вопросов в прошедшем времени.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Рассказывать об обычаях и традициях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праздниках своей страны и страны изучаемого языка, задавать общие и специальные вопросы в прошедшем времени.</w:t>
            </w:r>
          </w:p>
        </w:tc>
      </w:tr>
      <w:tr w:rsidR="00EA4D15" w:rsidRPr="00EA4D15" w:rsidTr="00EA4D15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 очень хороший.(6 ч.)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Лексику по теме «Части тела», «Одежда», «Мои увлечения»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образование притяжательного падежа.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Описывать внешность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одежду, рассказывать о своих увлечениях.</w:t>
            </w:r>
          </w:p>
        </w:tc>
      </w:tr>
      <w:tr w:rsidR="00EA4D15" w:rsidRPr="00EA4D15" w:rsidTr="00EA4D15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Какое твоё любимое время года? (6 ч.)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Лексику по теме «Времена года», «Месяца», «Погода»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особенности погоды страны изучаемого языка ,правила построения безличных предложений.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Описывать погоду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строить безличные предложения, говорить дату своего рождения.</w:t>
            </w:r>
          </w:p>
        </w:tc>
      </w:tr>
      <w:tr w:rsidR="00EA4D15" w:rsidRPr="00EA4D15" w:rsidTr="00EA4D15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Есть ли у тебя питомец? (8 ч.)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Лексика по теме «Питомцы и уход за ними», правило употребления модального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глагола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must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Говорить о каких питомцах они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заботятся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рассказывать о своих обязанностях по уходу за ними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употребляя глагол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must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EA4D15" w:rsidRPr="00EA4D15" w:rsidTr="00EA4D15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Какие твои друзья? (6 ч.)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Лексика по теме «Дружба», правило образования утвердительных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отрицательных ,вопросительных предложений в будущем времени.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Рассказывать о своих друзьях, о развлечениях с друзьями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говорить о действиях в будущем.</w:t>
            </w:r>
          </w:p>
        </w:tc>
      </w:tr>
      <w:tr w:rsidR="00EA4D15" w:rsidRPr="00EA4D15" w:rsidTr="00EA4D15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(10 ч.)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Изученный материал по предыдущим темам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Используемый УМК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-Учебник «Английский язык 3 класс»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Кузовлев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В.П.,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Перегудова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Э.Ш., Пастухова С.А.,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Стрельникова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О.В. М.: Просвещение; 2013г.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-Рабочая тетрадь к учебнику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Кузовлев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В.П.,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Перегудова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Э.Ш., Пастухова С.А.,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Стрельникова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О.В. для 3 класса. М.: Просвещение; 2015г.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-Книга для учителя к учебнику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Кузовлев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В.П.,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Перегудова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Э.Ш., Пастухова С.А.,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Стрельникова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О.В. для 3 класса. М.: Просвещение; 2012г.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-Поурочные разработки по английскому языку к учебнику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Кузовлев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В.П.,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Перегудова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Э.Ш., Пастухова С.А.,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Стрельникова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О.В. для 3 класса. М.: Просвещение; 2012г.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Аудиоприложение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учебнику (MP3 диск)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УЧЕБНО-МЕТОДИЧЕСКОЕ</w:t>
      </w: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ОБЕСПЕЧЕНИЕ</w:t>
      </w: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9"/>
        <w:gridCol w:w="5276"/>
      </w:tblGrid>
      <w:tr w:rsidR="00EA4D15" w:rsidRPr="00EA4D15" w:rsidTr="00EA4D15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учащихся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учителя    </w:t>
            </w:r>
          </w:p>
        </w:tc>
      </w:tr>
      <w:tr w:rsidR="00EA4D15" w:rsidRPr="00EA4D15" w:rsidTr="00EA4D15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1. Учебник «Английский язык 3 класс»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Кузовлев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В.П.,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Перегудова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Э.Ш., Пастухова С.А.,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Стрельникова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О.В..-М.: Просвещение; 2013г.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Рабочая тетрадь к учебнику «Английский язык 3 класс»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узовлев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В.П.,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Перегудова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Э.Ш., Пастухова С.А.,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Стрельникова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О.В..-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М.:Просвещение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 2015г.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3.Грамматический справочник с упражнениями.3 класс.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Кузовлев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В.П., Пастухова С.А.,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Стрельникова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О.В..-М.: Просвещение; 2012г.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4. Англо-русский и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русско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–а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нглийский словарь. Мюллер В.К..-М.: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Эксмо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2010г.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5.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Аудиоприложение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 учебнику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(MP3 диск)</w:t>
            </w:r>
          </w:p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1. Учебник «Английский язык 3 класс»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узовлев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В.П.,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Перегудова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Э.Ш., Пастухова С.А.,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Стрельникова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О.В..-М.: Просвещение; 2013г.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2. Программа по английскому языку для общеобразовательных учреждений. 2-4 классы.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Кузовлев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В.П.,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Перегудова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Э.Ш.,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Стрельникова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О.В..-М.: Просвещение; 2011г.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3. Книга для учителя.3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узовлев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В.П.,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Перегудова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Э.Ш., Пастухова С.А.,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Стрельникова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О.В..-М.: Просвещение; 2012г.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4. Поурочные разработки по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английскую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языку к учебнику 3 класса.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Кузовлев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В.П.,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Перегудова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Э.Ш., Пастухова С.А.,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Стрельникова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О.В. для 2 класса.- М.: Просвещение; 2012г.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МАТЕРИАЛЬНО-ТЕХНИЧЕСКОЕ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ОБЕСПЕЧЕНИЕ</w:t>
      </w: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90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51"/>
        <w:gridCol w:w="6240"/>
        <w:gridCol w:w="1236"/>
        <w:gridCol w:w="1573"/>
      </w:tblGrid>
      <w:tr w:rsidR="00EA4D15" w:rsidRPr="00EA4D15" w:rsidTr="00EA4D15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lang w:eastAsia="ru-RU"/>
              </w:rPr>
              <w:t> 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Наличие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Примечания</w:t>
            </w:r>
          </w:p>
        </w:tc>
      </w:tr>
      <w:tr w:rsidR="00EA4D15" w:rsidRPr="00EA4D15" w:rsidTr="00EA4D15">
        <w:trPr>
          <w:trHeight w:val="180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Рабочее место  учителя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EA4D15" w:rsidRPr="00EA4D15" w:rsidTr="00EA4D15">
        <w:trPr>
          <w:trHeight w:val="180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Рабочие места  учащихся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EA4D15" w:rsidRPr="00EA4D15" w:rsidTr="00EA4D15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Технические средства обучения (магнитофон)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4D15" w:rsidRPr="00EA4D15" w:rsidTr="00EA4D15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Мультимедийный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компьютер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4D15" w:rsidRPr="00EA4D15" w:rsidTr="00EA4D15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Проектор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4D15" w:rsidRPr="00EA4D15" w:rsidTr="00EA4D15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Английский алфавит (таблица)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4D15" w:rsidRPr="00EA4D15" w:rsidTr="00EA4D15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Таблицы (грамматические и тематические)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4D15" w:rsidRPr="00EA4D15" w:rsidTr="00EA4D15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Аудиторная доска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4D15" w:rsidRPr="00EA4D15" w:rsidTr="00EA4D15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Портреты выдающихся английских деятелей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4D15" w:rsidRPr="00EA4D15" w:rsidTr="00EA4D15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Библиотечный фонд (книгопечатная продукция)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4D15" w:rsidRPr="00EA4D15" w:rsidTr="00EA4D15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Видеоматериалы по темам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4D15" w:rsidRPr="00EA4D15" w:rsidTr="00EA4D15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Карта Великобритании и англоязычных стран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Для информационно - компьютерной поддержки учебного процесса предполагается использование </w:t>
      </w:r>
      <w:proofErr w:type="gramStart"/>
      <w:r w:rsidRPr="00EA4D1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следующих</w:t>
      </w:r>
      <w:proofErr w:type="gramEnd"/>
      <w:r w:rsidRPr="00EA4D15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 </w:t>
      </w:r>
      <w:r w:rsidRPr="00EA4D1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программно-педагогических</w:t>
      </w: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средств, реализуемых с помощью компьютера:</w:t>
      </w: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A4D15" w:rsidRPr="00EA4D15" w:rsidRDefault="00EA4D15" w:rsidP="00EA4D1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MP3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аудиоприложение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учебнику</w:t>
      </w:r>
    </w:p>
    <w:p w:rsidR="00EA4D15" w:rsidRPr="00EA4D15" w:rsidRDefault="00EA4D15" w:rsidP="00EA4D1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CD «Поем и учим английский»</w:t>
      </w:r>
    </w:p>
    <w:p w:rsidR="00EA4D15" w:rsidRPr="00EA4D15" w:rsidRDefault="00EA4D15" w:rsidP="00EA4D1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MP3 «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English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школьников»</w:t>
      </w:r>
    </w:p>
    <w:p w:rsidR="00EA4D15" w:rsidRPr="00EA4D15" w:rsidRDefault="00EA4D15" w:rsidP="00EA4D1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CD«Английский для младших школьников »</w:t>
      </w:r>
    </w:p>
    <w:p w:rsidR="00EA4D15" w:rsidRPr="00EA4D15" w:rsidRDefault="00EA4D15" w:rsidP="00EA4D1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CD «Поем и учим английский»</w:t>
      </w:r>
    </w:p>
    <w:p w:rsidR="00EA4D15" w:rsidRPr="00EA4D15" w:rsidRDefault="00EA4D15" w:rsidP="00EA4D1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DVD фильмы «Сборник обучающих сказок»</w:t>
      </w:r>
    </w:p>
    <w:p w:rsidR="00EA4D15" w:rsidRPr="00EA4D15" w:rsidRDefault="00EA4D15" w:rsidP="00EA4D1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CD«Диалогическая речь»</w:t>
      </w:r>
    </w:p>
    <w:p w:rsidR="00EA4D15" w:rsidRPr="00EA4D15" w:rsidRDefault="00EA4D15" w:rsidP="00EA4D1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CD электронный учебник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A4D1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Используемые</w:t>
      </w:r>
      <w:proofErr w:type="gramEnd"/>
      <w:r w:rsidRPr="00EA4D1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в учебном процессе интернет-ресурсы:</w:t>
      </w:r>
    </w:p>
    <w:p w:rsidR="00EA4D15" w:rsidRPr="00EA4D15" w:rsidRDefault="00EA4D15" w:rsidP="00EA4D1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http://festival.1september.ru</w:t>
      </w:r>
    </w:p>
    <w:p w:rsidR="00EA4D15" w:rsidRPr="00EA4D15" w:rsidRDefault="00EA4D15" w:rsidP="00EA4D1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http://www.pedsovet.su</w:t>
      </w:r>
    </w:p>
    <w:p w:rsidR="00EA4D15" w:rsidRPr="00EA4D15" w:rsidRDefault="00EA4D15" w:rsidP="00EA4D1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 www.englishteachers.ru</w:t>
      </w:r>
    </w:p>
    <w:p w:rsidR="00EA4D15" w:rsidRPr="00EA4D15" w:rsidRDefault="00EA4D15" w:rsidP="00EA4D1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http://www.ez-english.narod.ru</w:t>
      </w:r>
    </w:p>
    <w:p w:rsidR="00EA4D15" w:rsidRPr="00EA4D15" w:rsidRDefault="00EA4D15" w:rsidP="00EA4D1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http://www.enative.narod.ru</w:t>
      </w:r>
    </w:p>
    <w:p w:rsidR="00EA4D15" w:rsidRPr="00EA4D15" w:rsidRDefault="00EA4D15" w:rsidP="00EA4D1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http://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www.aboutenglish.ru</w:t>
      </w:r>
      <w:proofErr w:type="spellEnd"/>
    </w:p>
    <w:p w:rsidR="00EA4D15" w:rsidRPr="00EA4D15" w:rsidRDefault="00EA4D15" w:rsidP="00EA4D1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http://www.englishnotes.ru</w:t>
      </w:r>
    </w:p>
    <w:p w:rsidR="00EA4D15" w:rsidRPr="00EA4D15" w:rsidRDefault="00EA4D15" w:rsidP="00EA4D1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 www.englishforyou49.narod.ru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РЕЗУЛЬТАТЫ ОСВОЕНИЯ ПРЕДМЕТА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Требования к уровню подготовки учащихся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результате изучения английского языка в 3 классе ученик должен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знать/понимать:</w:t>
      </w:r>
    </w:p>
    <w:p w:rsidR="00EA4D15" w:rsidRPr="00EA4D15" w:rsidRDefault="00EA4D15" w:rsidP="00EA4D1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алфавит, буквы, основные буквосочетания, звуки изучаемого языка;</w:t>
      </w:r>
    </w:p>
    <w:p w:rsidR="00EA4D15" w:rsidRPr="00EA4D15" w:rsidRDefault="00EA4D15" w:rsidP="00EA4D1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правила чтения и орфографии изучаемого языка;</w:t>
      </w:r>
    </w:p>
    <w:p w:rsidR="00EA4D15" w:rsidRPr="00EA4D15" w:rsidRDefault="00EA4D15" w:rsidP="00EA4D1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особенности интонации основных типов предложений;</w:t>
      </w:r>
    </w:p>
    <w:p w:rsidR="00EA4D15" w:rsidRPr="00EA4D15" w:rsidRDefault="00EA4D15" w:rsidP="00EA4D1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название страны/стран изучаемого языка, их столиц;</w:t>
      </w:r>
    </w:p>
    <w:p w:rsidR="00EA4D15" w:rsidRPr="00EA4D15" w:rsidRDefault="00EA4D15" w:rsidP="00EA4D1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имена наиболее известных персонажей детских литературных произведений страны/стран изучаемого языка;</w:t>
      </w:r>
    </w:p>
    <w:p w:rsidR="00EA4D15" w:rsidRPr="00EA4D15" w:rsidRDefault="00EA4D15" w:rsidP="00EA4D1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наизусть рифмованные произведения детского фольклора (доступные по содержанию и форме);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уметь:</w:t>
      </w:r>
    </w:p>
    <w:p w:rsidR="00EA4D15" w:rsidRPr="00EA4D15" w:rsidRDefault="00EA4D15" w:rsidP="00EA4D1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EA4D15" w:rsidRPr="00EA4D15" w:rsidRDefault="00EA4D15" w:rsidP="00EA4D1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участвовать в элементарном этикетном диалоге (знакомство, поздравление, благодарность, приветствие);</w:t>
      </w:r>
    </w:p>
    <w:p w:rsidR="00EA4D15" w:rsidRPr="00EA4D15" w:rsidRDefault="00EA4D15" w:rsidP="00EA4D1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EA4D15" w:rsidRPr="00EA4D15" w:rsidRDefault="00EA4D15" w:rsidP="00EA4D1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кратко рассказывать о себе, своей семье, друге;</w:t>
      </w:r>
    </w:p>
    <w:p w:rsidR="00EA4D15" w:rsidRPr="00EA4D15" w:rsidRDefault="00EA4D15" w:rsidP="00EA4D1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составлять небольшие описания предмета, картинки (о природе, о школе) по образцу;</w:t>
      </w:r>
    </w:p>
    <w:p w:rsidR="00EA4D15" w:rsidRPr="00EA4D15" w:rsidRDefault="00EA4D15" w:rsidP="00EA4D1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EA4D15" w:rsidRPr="00EA4D15" w:rsidRDefault="00EA4D15" w:rsidP="00EA4D1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словарем;</w:t>
      </w:r>
    </w:p>
    <w:p w:rsidR="00EA4D15" w:rsidRPr="00EA4D15" w:rsidRDefault="00EA4D15" w:rsidP="00EA4D1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EA4D15" w:rsidRPr="00EA4D15" w:rsidRDefault="00EA4D15" w:rsidP="00EA4D1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писать краткое поздравление (с днем рождения, с Новым годом) с опорой на образец;</w:t>
      </w:r>
    </w:p>
    <w:p w:rsidR="00EA4D15" w:rsidRPr="00EA4D15" w:rsidRDefault="00EA4D15" w:rsidP="00EA4D1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заполнять простейшую анкету, писать письмо по аналогии с образцом.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для</w:t>
      </w:r>
      <w:proofErr w:type="gramEnd"/>
      <w:r w:rsidRPr="00EA4D1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:</w:t>
      </w:r>
    </w:p>
    <w:p w:rsidR="00EA4D15" w:rsidRPr="00EA4D15" w:rsidRDefault="00EA4D15" w:rsidP="00EA4D1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EA4D15" w:rsidRPr="00EA4D15" w:rsidRDefault="00EA4D15" w:rsidP="00EA4D1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преодоления психологических барьеров в использовании английского языка как средства общения;</w:t>
      </w:r>
    </w:p>
    <w:p w:rsidR="00EA4D15" w:rsidRPr="00EA4D15" w:rsidRDefault="00EA4D15" w:rsidP="00EA4D1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EA4D15" w:rsidRPr="00EA4D15" w:rsidRDefault="00EA4D15" w:rsidP="00EA4D1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более глубокого осознания некоторых особенностей родного языка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Контроль уровня </w:t>
      </w:r>
      <w:proofErr w:type="spellStart"/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обученности</w:t>
      </w:r>
      <w:proofErr w:type="spellEnd"/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учащихся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1.1 Критерии оценивания письменных работ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письменные работы 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6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66"/>
        <w:gridCol w:w="1748"/>
        <w:gridCol w:w="2336"/>
      </w:tblGrid>
      <w:tr w:rsidR="00EA4D15" w:rsidRPr="00EA4D15" w:rsidTr="00EA4D15">
        <w:trPr>
          <w:trHeight w:val="165"/>
        </w:trPr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Виды работ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Контрольные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работы</w:t>
            </w:r>
          </w:p>
          <w:p w:rsidR="00EA4D15" w:rsidRPr="00EA4D15" w:rsidRDefault="00EA4D15" w:rsidP="00EA4D15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Тестовые работы,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словарные диктанты</w:t>
            </w:r>
          </w:p>
          <w:p w:rsidR="00EA4D15" w:rsidRPr="00EA4D15" w:rsidRDefault="00EA4D15" w:rsidP="00EA4D15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4D15" w:rsidRPr="00EA4D15" w:rsidTr="00EA4D15">
        <w:trPr>
          <w:trHeight w:val="60"/>
        </w:trPr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Оценка «2»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49% и менее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59% и менее</w:t>
            </w:r>
          </w:p>
        </w:tc>
      </w:tr>
      <w:tr w:rsidR="00EA4D15" w:rsidRPr="00EA4D15" w:rsidTr="00EA4D15">
        <w:trPr>
          <w:trHeight w:val="60"/>
        </w:trPr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Оценка «3»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50% до 69%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60% до 74%</w:t>
            </w:r>
          </w:p>
        </w:tc>
      </w:tr>
      <w:tr w:rsidR="00EA4D15" w:rsidRPr="00EA4D15" w:rsidTr="00EA4D15"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Оценка «4»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70% до 90%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75% до 94%</w:t>
            </w:r>
          </w:p>
        </w:tc>
      </w:tr>
      <w:tr w:rsidR="00EA4D15" w:rsidRPr="00EA4D15" w:rsidTr="00EA4D15">
        <w:trPr>
          <w:trHeight w:val="135"/>
        </w:trPr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Оценка «5»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91% до 100%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95% до 100%</w:t>
            </w:r>
          </w:p>
        </w:tc>
      </w:tr>
    </w:tbl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1.2 Критерии оценки творческих письменных работ (письма, проектные работы, в т.ч. в группах)</w:t>
      </w: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4"/>
        <w:gridCol w:w="1977"/>
        <w:gridCol w:w="1688"/>
        <w:gridCol w:w="1848"/>
        <w:gridCol w:w="1950"/>
        <w:gridCol w:w="2011"/>
      </w:tblGrid>
      <w:tr w:rsidR="00EA4D15" w:rsidRPr="00EA4D15" w:rsidTr="00EA4D15">
        <w:trPr>
          <w:trHeight w:val="5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Баллы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8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Критерии оценки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4D15" w:rsidRPr="00EA4D15" w:rsidTr="00EA4D15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1.Содержание: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2.Организация работы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Лексика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Грамматика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Орфография и пунктуация</w:t>
            </w:r>
          </w:p>
        </w:tc>
      </w:tr>
      <w:tr w:rsidR="00EA4D15" w:rsidRPr="00EA4D15" w:rsidTr="00EA4D15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«5»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коммуникативная задача решена полностью.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высказывание логично, использованы средства логической связи,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соблюден формат высказывания и текст поделен на абзацы.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лексика соответствует поставленной задаче и требованиям данного года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обучения.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использованы разнообразные грамматические конструкции в соответствии с поставленной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орфографические ошибки отсутствуют, соблюдены правила пунктуации: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EA4D15" w:rsidRPr="00EA4D15" w:rsidTr="00EA4D15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«4»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коммуникативная задача решена полностью.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лексика соответствует поставленной задаче и требованиям данного года обучения. Но имеются незначительные ошибки.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EA4D15" w:rsidRPr="00EA4D15" w:rsidTr="00EA4D15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Коммуникативная задача решена.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местами неадекватное употребление лексики.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имеются грубые грамматические ошибки.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EA4D15" w:rsidRPr="00EA4D15" w:rsidTr="00EA4D15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«2»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Коммуникативная задача не решена.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большое количество лексических ошибок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большое количество грамматических ошибок.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2.1 Критерии оценки устных развернутых ответов (монологические высказывания, диалоги, проектные работы, в т.ч. в группах)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8"/>
        <w:gridCol w:w="1999"/>
        <w:gridCol w:w="2125"/>
        <w:gridCol w:w="1697"/>
        <w:gridCol w:w="1854"/>
        <w:gridCol w:w="1838"/>
      </w:tblGrid>
      <w:tr w:rsidR="00EA4D15" w:rsidRPr="00EA4D15" w:rsidTr="00EA4D15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Оценка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Содержание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Коммуникативное взаимодействие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Лексика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Грамматика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Произношение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4D15" w:rsidRPr="00EA4D15" w:rsidTr="00EA4D15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Соблюден объем высказывания. Высказывание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Лексика адекватна поставленной задаче и требованиям данного года обучения языку.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Использованы разные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грамматич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конструкций в соответствии с задачей и требованиям данного года обучения языку. Редкие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грамматические ошибки не мешают коммуникации.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Речь звучит в естественном темпе, нет грубых фонетических ошибок.</w:t>
            </w:r>
          </w:p>
        </w:tc>
      </w:tr>
      <w:tr w:rsidR="00EA4D15" w:rsidRPr="00EA4D15" w:rsidTr="00EA4D15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Не полный объем высказывания. Высказывание соответствует теме; не отражены некоторые аспекты, указанные в задании, стилевое оформление речи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Коммуникация немного затруднена.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Речь иногда неоправданно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паузирована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В отдельных словах допускаются фонетические ошибки (замена, английских фонем сходными русскими).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Общая интонация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обусловлена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влиянием родного языка.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4D15" w:rsidRPr="00EA4D15" w:rsidTr="00EA4D15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«3»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Незначительный объем высказывания, которое не в полной мере соответствует теме; не отражены некоторые аспекты, указанные в задании, стилевое оформление речи не в полной мере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Учащийся делает большое количество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грубых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лексических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ошибок.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Речь воспринимается с трудом из-за большого количества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фонетических ошибок. Интонация обусловлена влиянием родного языка.</w:t>
            </w:r>
          </w:p>
        </w:tc>
      </w:tr>
      <w:tr w:rsidR="00EA4D15" w:rsidRPr="00EA4D15" w:rsidTr="00EA4D15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Учащийся не понимает смысла задания.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Аспекты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указанные в задании не учтены.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Коммуникативная задача не решена.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Учащийся не может построить высказывание.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Учащийся не может грамматически верно построить высказывание.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Речь понять не возможно.</w:t>
            </w:r>
          </w:p>
        </w:tc>
      </w:tr>
    </w:tbl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3.Критерии оценки овладения чтением.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детали (изучающее чтение) и чтением с извлечением нужной либо интересующей читателя информации (просмотровое).</w:t>
      </w:r>
      <w:proofErr w:type="gram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Совершенно очевидно, что проверку умений, связанных с каждым из перечисленных видов чтения, необходимо проводить отдельно.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3.1 Чтение с пониманием основного содержания прочитанного (ознакомительное)</w:t>
      </w: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5"/>
        <w:gridCol w:w="5248"/>
        <w:gridCol w:w="3742"/>
      </w:tblGrid>
      <w:tr w:rsidR="00EA4D15" w:rsidRPr="00EA4D15" w:rsidTr="00EA4D15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Оценка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Критерии</w:t>
            </w: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Скорость чтения</w:t>
            </w:r>
          </w:p>
        </w:tc>
      </w:tr>
      <w:tr w:rsidR="00EA4D15" w:rsidRPr="00EA4D15" w:rsidTr="00EA4D15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«5»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Понять основное содержание оригинального текста, выделить основную мысль, определить основные факты, догадаться о значении незнакомых слов из контекста, либо по словообразовательным элементам, либо по сходству с родным языком.</w:t>
            </w: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Скорость чтения несколько замедлена по сравнению с той, с которой ученик читает на родном языке.</w:t>
            </w:r>
          </w:p>
        </w:tc>
      </w:tr>
      <w:tr w:rsidR="00EA4D15" w:rsidRPr="00EA4D15" w:rsidTr="00EA4D15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понять основное содержание оригинального текста, выделить основную мысль, определить отдельные факты. Недостаточно развита языковая догадка, затруднение в понимании некоторых незнакомых слов.</w:t>
            </w: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Темп чтения более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замедленен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чем на родном языке.</w:t>
            </w:r>
          </w:p>
        </w:tc>
      </w:tr>
      <w:tr w:rsidR="00EA4D15" w:rsidRPr="00EA4D15" w:rsidTr="00EA4D15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не совсем понятно основное содержание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прочитанного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может выделить в тексте только небольшое количество фактов, совсем не развита языковая догадка.</w:t>
            </w: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Темп чтения значительно медленнее, чем на родном языке.</w:t>
            </w:r>
          </w:p>
        </w:tc>
      </w:tr>
      <w:tr w:rsidR="00EA4D15" w:rsidRPr="00EA4D15" w:rsidTr="00EA4D15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текст не понятен или содержание текста понято неправильно, не ориентируется в тексте при поиске определенных фактов, не умеет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семантизировать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незнакомую лексику.</w:t>
            </w: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Темп чтения значительно медленнее, чем на родном языке.</w:t>
            </w:r>
          </w:p>
        </w:tc>
      </w:tr>
    </w:tbl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3.2 Чтение с полным пониманием содержания (изучающее)</w:t>
      </w: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1"/>
        <w:gridCol w:w="8824"/>
      </w:tblGrid>
      <w:tr w:rsidR="00EA4D15" w:rsidRPr="00EA4D15" w:rsidTr="00EA4D15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Оценка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Критерии</w:t>
            </w:r>
          </w:p>
        </w:tc>
      </w:tr>
      <w:tr w:rsidR="00EA4D15" w:rsidRPr="00EA4D15" w:rsidTr="00EA4D15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EA4D15" w:rsidRPr="00EA4D15" w:rsidTr="00EA4D15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полностью понял текст, но многократно обращался к словарю.</w:t>
            </w:r>
          </w:p>
        </w:tc>
      </w:tr>
      <w:tr w:rsidR="00EA4D15" w:rsidRPr="00EA4D15" w:rsidTr="00EA4D15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понял текст не полностью, не владеет приемами его смысловой переработки.</w:t>
            </w:r>
          </w:p>
        </w:tc>
      </w:tr>
      <w:tr w:rsidR="00EA4D15" w:rsidRPr="00EA4D15" w:rsidTr="00EA4D15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текст учеником не понят, с трудом может найти незнакомые слова в словаре.</w:t>
            </w:r>
          </w:p>
        </w:tc>
      </w:tr>
    </w:tbl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3.3 Чтение с нахождением интересующей или нужной информации (просмотровое)</w:t>
      </w: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1"/>
        <w:gridCol w:w="8824"/>
      </w:tblGrid>
      <w:tr w:rsidR="00EA4D15" w:rsidRPr="00EA4D15" w:rsidTr="00EA4D15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Оценка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Критерии</w:t>
            </w:r>
          </w:p>
        </w:tc>
      </w:tr>
      <w:tr w:rsidR="00EA4D15" w:rsidRPr="00EA4D15" w:rsidTr="00EA4D15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</w:tc>
      </w:tr>
      <w:tr w:rsidR="00EA4D15" w:rsidRPr="00EA4D15" w:rsidTr="00EA4D15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 достаточно быстром просмотре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текста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,у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ченик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находит только примерно 2/3 заданной информации.</w:t>
            </w:r>
          </w:p>
        </w:tc>
      </w:tr>
      <w:tr w:rsidR="00EA4D15" w:rsidRPr="00EA4D15" w:rsidTr="00EA4D15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если ученик находит в данном тексте (или данных текстах) примерно 1/3 заданной информации.</w:t>
            </w:r>
          </w:p>
        </w:tc>
      </w:tr>
      <w:tr w:rsidR="00EA4D15" w:rsidRPr="00EA4D15" w:rsidTr="00EA4D15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ученик практически не ориентируется в тексте.</w:t>
            </w:r>
          </w:p>
        </w:tc>
      </w:tr>
    </w:tbl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График проведения контрольных работ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5"/>
        <w:gridCol w:w="2715"/>
        <w:gridCol w:w="2715"/>
        <w:gridCol w:w="2715"/>
      </w:tblGrid>
      <w:tr w:rsidR="00EA4D15" w:rsidRPr="00EA4D15" w:rsidTr="00EA4D15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ссылка</w:t>
            </w:r>
          </w:p>
        </w:tc>
      </w:tr>
      <w:tr w:rsidR="00EA4D15" w:rsidRPr="00EA4D15" w:rsidTr="00EA4D15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Диагностическая к/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4D15" w:rsidRPr="00EA4D15" w:rsidTr="00EA4D15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Контрольная работа № 1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Моя страна.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Моя семья.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Р.Т.</w:t>
            </w:r>
          </w:p>
        </w:tc>
      </w:tr>
      <w:tr w:rsidR="00EA4D15" w:rsidRPr="00EA4D15" w:rsidTr="00EA4D15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№ 2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Обязанности по дому.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Праздники.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Р.Т.</w:t>
            </w:r>
          </w:p>
        </w:tc>
      </w:tr>
      <w:tr w:rsidR="00EA4D15" w:rsidRPr="00EA4D15" w:rsidTr="00EA4D15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№ 3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Погода.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Домашние питомцы.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Р.Т.</w:t>
            </w:r>
          </w:p>
        </w:tc>
      </w:tr>
      <w:tr w:rsidR="00EA4D15" w:rsidRPr="00EA4D15" w:rsidTr="00EA4D15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№ 4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Мои друзья и я.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Досуг и увлечения.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Р.Т.</w:t>
            </w:r>
          </w:p>
        </w:tc>
      </w:tr>
    </w:tbl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Контрольно – измерительные материалы</w:t>
      </w: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английскому языку (3 класс)</w:t>
      </w: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Стартовая контрольная работа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Какое из слов в каждой строчке лишнее?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Выпишиего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>a) I, you, he, mouse, she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b) </w:t>
      </w:r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red</w:t>
      </w:r>
      <w:proofErr w:type="gram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, grey, blue, go, black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c) </w:t>
      </w:r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can</w:t>
      </w:r>
      <w:proofErr w:type="gram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, jump, sing, swim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d) </w:t>
      </w:r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evil</w:t>
      </w:r>
      <w:proofErr w:type="gram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, brave , nice, dance , merry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Найди для каждого вопроса подходящий ответ.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1) Can you swim? a) Yes, he can.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2) Are his cats big? b) Yes, she can.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3) Is her dog small? c) Yes, they are.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4) Can Ann jump? d) No, it isn't.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5) Can Nick sing? e) No, I can't.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Поставь предложения в отрицательную форму.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a) I have got a brother.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b) This is a car.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c) They can sing well.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d) They are my friend.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e) It is Tuesday today.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 .Переведите слова на русский язык.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 a sister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 small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3 t</w:t>
      </w: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play computer games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4 an apple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5 a river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6 to paint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Раскройте скобки.</w:t>
      </w:r>
    </w:p>
    <w:p w:rsidR="00EA4D15" w:rsidRPr="00EA4D15" w:rsidRDefault="00EA4D15" w:rsidP="00EA4D1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</w:t>
      </w:r>
      <w:r w:rsidRPr="00EA4D15">
        <w:rPr>
          <w:rFonts w:ascii="Helvetica" w:eastAsia="Times New Roman" w:hAnsi="Helvetica" w:cs="Helvetica"/>
          <w:color w:val="333333"/>
          <w:sz w:val="21"/>
          <w:lang w:val="en-US" w:eastAsia="ru-RU"/>
        </w:rPr>
        <w:t> </w:t>
      </w:r>
      <w:proofErr w:type="gramStart"/>
      <w:r w:rsidRPr="00EA4D1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(</w:t>
      </w:r>
      <w:r w:rsidRPr="00EA4D15">
        <w:rPr>
          <w:rFonts w:ascii="Helvetica" w:eastAsia="Times New Roman" w:hAnsi="Helvetica" w:cs="Helvetica"/>
          <w:i/>
          <w:iCs/>
          <w:color w:val="333333"/>
          <w:sz w:val="21"/>
          <w:lang w:val="en-US" w:eastAsia="ru-RU"/>
        </w:rPr>
        <w:t> </w:t>
      </w: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have</w:t>
      </w:r>
      <w:proofErr w:type="gram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got) a car.</w:t>
      </w:r>
    </w:p>
    <w:p w:rsidR="00EA4D15" w:rsidRPr="00EA4D15" w:rsidRDefault="00EA4D15" w:rsidP="00EA4D1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It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spellStart"/>
      <w:proofErr w:type="gram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be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)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Monday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today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A4D15" w:rsidRPr="00EA4D15" w:rsidRDefault="00EA4D15" w:rsidP="00EA4D1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He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spellStart"/>
      <w:proofErr w:type="gram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like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apples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A4D15" w:rsidRPr="00EA4D15" w:rsidRDefault="00EA4D15" w:rsidP="00EA4D1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There </w:t>
      </w:r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( be</w:t>
      </w:r>
      <w:proofErr w:type="gram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) Indians in the cave.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Календарно-тематическое планирование УМК “English-3” (серия УМК 2-11)</w:t>
      </w: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Авторы: В.П.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Кузовлев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Н.М. Лапа, И.П. Костина, Е.В. </w:t>
      </w:r>
      <w:proofErr w:type="spell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КузнецоваМ</w:t>
      </w:r>
      <w:proofErr w:type="spell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.: Просвещение,</w:t>
      </w: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(</w:t>
      </w:r>
      <w:proofErr w:type="gramStart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рассчитан</w:t>
      </w:r>
      <w:proofErr w:type="gramEnd"/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</w:t>
      </w:r>
      <w:r w:rsidRPr="00EA4D15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часа в неделю</w:t>
      </w:r>
      <w:r w:rsidRPr="00EA4D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спланировано 68 уроков)</w:t>
      </w:r>
    </w:p>
    <w:p w:rsidR="00EA4D15" w:rsidRPr="00EA4D15" w:rsidRDefault="00EA4D15" w:rsidP="00EA4D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</w:t>
      </w:r>
      <w:r w:rsidRPr="00EA4D15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A4D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четверть (спланировано 14 уроков, 4 урока резервных)</w:t>
      </w:r>
    </w:p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6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15"/>
        <w:gridCol w:w="537"/>
        <w:gridCol w:w="35"/>
        <w:gridCol w:w="542"/>
        <w:gridCol w:w="51"/>
        <w:gridCol w:w="2174"/>
        <w:gridCol w:w="123"/>
        <w:gridCol w:w="2576"/>
        <w:gridCol w:w="132"/>
        <w:gridCol w:w="74"/>
        <w:gridCol w:w="1760"/>
        <w:gridCol w:w="138"/>
        <w:gridCol w:w="62"/>
        <w:gridCol w:w="1979"/>
        <w:gridCol w:w="30"/>
        <w:gridCol w:w="2988"/>
        <w:gridCol w:w="17"/>
        <w:gridCol w:w="2184"/>
        <w:gridCol w:w="17"/>
        <w:gridCol w:w="46"/>
        <w:gridCol w:w="1899"/>
        <w:gridCol w:w="24"/>
        <w:gridCol w:w="97"/>
        <w:gridCol w:w="21"/>
        <w:gridCol w:w="1878"/>
        <w:gridCol w:w="2298"/>
      </w:tblGrid>
      <w:tr w:rsidR="00EA4D15" w:rsidRPr="00EA4D15" w:rsidTr="00EA4D15">
        <w:tc>
          <w:tcPr>
            <w:tcW w:w="525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план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факт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815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Виды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учебной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деятел-ти</w:t>
            </w:r>
            <w:proofErr w:type="spellEnd"/>
          </w:p>
        </w:tc>
        <w:tc>
          <w:tcPr>
            <w:tcW w:w="1245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Виды контроля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Д/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</w:p>
        </w:tc>
        <w:tc>
          <w:tcPr>
            <w:tcW w:w="18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Предметные результаты</w:t>
            </w:r>
          </w:p>
        </w:tc>
        <w:tc>
          <w:tcPr>
            <w:tcW w:w="6915" w:type="dxa"/>
            <w:gridSpan w:val="9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Планируемые результаты (личностные и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EA4D15" w:rsidRPr="00EA4D15" w:rsidTr="00EA4D1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D15" w:rsidRPr="00EA4D15" w:rsidRDefault="00EA4D15" w:rsidP="00EA4D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D15" w:rsidRPr="00EA4D15" w:rsidRDefault="00EA4D15" w:rsidP="00EA4D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D15" w:rsidRPr="00EA4D15" w:rsidRDefault="00EA4D15" w:rsidP="00EA4D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D15" w:rsidRPr="00EA4D15" w:rsidRDefault="00EA4D15" w:rsidP="00EA4D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D15" w:rsidRPr="00EA4D15" w:rsidRDefault="00EA4D15" w:rsidP="00EA4D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D15" w:rsidRPr="00EA4D15" w:rsidRDefault="00EA4D15" w:rsidP="00EA4D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D15" w:rsidRPr="00EA4D15" w:rsidRDefault="00EA4D15" w:rsidP="00EA4D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D15" w:rsidRPr="00EA4D15" w:rsidRDefault="00EA4D15" w:rsidP="00EA4D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Личностные УУД</w:t>
            </w:r>
          </w:p>
        </w:tc>
        <w:tc>
          <w:tcPr>
            <w:tcW w:w="1710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Познавательные УУД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Коммуникативные УУД</w:t>
            </w:r>
          </w:p>
        </w:tc>
        <w:tc>
          <w:tcPr>
            <w:tcW w:w="17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Регулятивные УУД</w:t>
            </w:r>
          </w:p>
        </w:tc>
      </w:tr>
      <w:tr w:rsidR="00EA4D15" w:rsidRPr="00EA4D15" w:rsidTr="00EA4D15">
        <w:trPr>
          <w:trHeight w:val="105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1245" w:type="dxa"/>
            <w:gridSpan w:val="5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1770" w:type="dxa"/>
            <w:gridSpan w:val="5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</w:tr>
      <w:tr w:rsidR="00EA4D15" w:rsidRPr="00EA4D15" w:rsidTr="00EA4D15">
        <w:trPr>
          <w:trHeight w:val="315"/>
        </w:trPr>
        <w:tc>
          <w:tcPr>
            <w:tcW w:w="15990" w:type="dxa"/>
            <w:gridSpan w:val="27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 1. « Откуда ты?»</w:t>
            </w:r>
          </w:p>
        </w:tc>
      </w:tr>
      <w:tr w:rsidR="00EA4D15" w:rsidRPr="00EA4D15" w:rsidTr="00EA4D15">
        <w:trPr>
          <w:trHeight w:val="18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 какой ты страны?</w:t>
            </w:r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полным пониманием, говорение (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монолог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ысказывание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), письмо(упражнения),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речи учителя</w:t>
            </w:r>
          </w:p>
        </w:tc>
        <w:tc>
          <w:tcPr>
            <w:tcW w:w="1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упр.5 (AB ex.2;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читать с полным пониманием. Уметь задавать вопрос</w:t>
            </w:r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What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country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are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you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from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 и отвечать на него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Знать слова к уроку.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потребности в дружбе с одноклассниками и ребятами других стран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работать с новым учебником и рабочей тетрадью</w:t>
            </w:r>
          </w:p>
        </w:tc>
        <w:tc>
          <w:tcPr>
            <w:tcW w:w="1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Целеполагание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как постановка учебной задачи</w:t>
            </w:r>
          </w:p>
        </w:tc>
      </w:tr>
      <w:tr w:rsidR="00EA4D15" w:rsidRPr="00EA4D15" w:rsidTr="00EA4D15">
        <w:trPr>
          <w:trHeight w:val="18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Какие цвета твоей страны?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полным пониманием, говорение (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монолог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ысказывание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), письмо(упражнения),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текст</w:t>
            </w:r>
          </w:p>
        </w:tc>
        <w:tc>
          <w:tcPr>
            <w:tcW w:w="1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Текущий, фронтальный</w:t>
            </w:r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упр.6 (AB ex.2;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читать с полным пониманием, записывать новые слова в словарь. Знать слова к уроку.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осознанно строить речевое высказывание по образцу (вопросы при знакомстве)</w:t>
            </w:r>
          </w:p>
        </w:tc>
        <w:tc>
          <w:tcPr>
            <w:tcW w:w="1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правильно задать вопрос при знакомстве для получения информации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Моделирование ситуации поведения в классе</w:t>
            </w:r>
          </w:p>
        </w:tc>
      </w:tr>
      <w:tr w:rsidR="00EA4D15" w:rsidRPr="00EA4D15" w:rsidTr="00EA4D15">
        <w:trPr>
          <w:trHeight w:val="18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тебе нравится в твоей стране?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полным пониманием, говорение (диалог. высказывание),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речи учителя</w:t>
            </w:r>
          </w:p>
        </w:tc>
        <w:tc>
          <w:tcPr>
            <w:tcW w:w="1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Текущий, фронтальный</w:t>
            </w:r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упр.5 (AB ex.2;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знать правила чтения буквы А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Умение задавать вопрос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What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is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your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country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like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 и отвечать на него.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осознанно строить речевое высказывание по образцу при рассказе о себе.</w:t>
            </w:r>
          </w:p>
        </w:tc>
        <w:tc>
          <w:tcPr>
            <w:tcW w:w="1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умения слушать и вступать в диалог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Моделирование ситуации поведения в классе</w:t>
            </w:r>
          </w:p>
        </w:tc>
      </w:tr>
      <w:tr w:rsidR="00EA4D15" w:rsidRPr="00EA4D15" w:rsidTr="00EA4D15">
        <w:trPr>
          <w:trHeight w:val="795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Стартовый тест.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Чтение с полным пониманием, письмо (выполнение упражнений),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речи учителя</w:t>
            </w:r>
          </w:p>
        </w:tc>
        <w:tc>
          <w:tcPr>
            <w:tcW w:w="1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Предварительный,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индивиду-альный</w:t>
            </w:r>
            <w:proofErr w:type="spellEnd"/>
            <w:proofErr w:type="gramEnd"/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повторить глаголы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Владеть произносительными, лексическими, грамматическими,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каллиграфическимнавыками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Знать речевой материал за предыдущий год.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Выразительное правильное чтение слов. Извлечение необходимой информации из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прослушанного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представляться самому при знакомстве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корректировать, т.е. вносить изменения в способ действия, в случае расхождения с правилом.</w:t>
            </w:r>
          </w:p>
        </w:tc>
      </w:tr>
      <w:tr w:rsidR="00EA4D15" w:rsidRPr="00EA4D15" w:rsidTr="00EA4D15">
        <w:trPr>
          <w:trHeight w:val="18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Мы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любим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играть в игры.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полным пониманием, говорение (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диалог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ысказывание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), письмо(упражнения),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картинку</w:t>
            </w:r>
          </w:p>
        </w:tc>
        <w:tc>
          <w:tcPr>
            <w:tcW w:w="1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Текущий, фронтальный</w:t>
            </w:r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.6 (AB -- All about me p. №1;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Умение рассказать о том, в какие игры ты любишь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играть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.З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глагол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like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,уметь задать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вопрос.Знать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правила чтения букв.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готовности к сотрудничеству и дружбе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Извлечение необходимой информации из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прослушанного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умения слушать и вступать в диалог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Волевая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как способность к волевому усилию.</w:t>
            </w:r>
          </w:p>
        </w:tc>
      </w:tr>
      <w:tr w:rsidR="00EA4D15" w:rsidRPr="00EA4D15" w:rsidTr="00EA4D15">
        <w:trPr>
          <w:trHeight w:val="525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 люблю мою страну.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полным пониманием, говорение (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монолог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ысказывание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), письмо(упражнения),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картинку</w:t>
            </w:r>
          </w:p>
        </w:tc>
        <w:tc>
          <w:tcPr>
            <w:tcW w:w="124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Текущий, фронтальный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.5 (AB - All about me №2)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.№2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читать с полным пониманием, знать порядок слов в вопросительном предложении, уметь задать вопрос и ответить.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соотносить поступки с нормами поведение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Подведение под понятие-распознавание объектов, выделение их признаков</w:t>
            </w:r>
          </w:p>
        </w:tc>
        <w:tc>
          <w:tcPr>
            <w:tcW w:w="1815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Понимание возможности разных позиций и точек зрения на один предмет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Целеполагание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</w:tc>
      </w:tr>
      <w:tr w:rsidR="00EA4D15" w:rsidRPr="00EA4D15" w:rsidTr="00EA4D15">
        <w:trPr>
          <w:trHeight w:val="81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Резерв-ный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урок.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Текущий, фронтальный</w:t>
            </w: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Знать: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лексику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грамматику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раздела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меть</w:t>
            </w:r>
            <w:proofErr w:type="spell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  <w:r w:rsidRPr="00EA4D1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lang w:eastAsia="ru-RU"/>
              </w:rPr>
              <w:t> 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употреблять лексику и грамматику раздела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815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владеть устной и письменной речью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как способность к мобилизации сил и волевому усилию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4D15" w:rsidRPr="00EA4D15" w:rsidTr="00EA4D15">
        <w:trPr>
          <w:trHeight w:val="855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Резерв-ный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урок.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Текущий, фронтальный</w:t>
            </w: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Знать: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лексику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грамматику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раздела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меть</w:t>
            </w:r>
            <w:proofErr w:type="spell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 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употреблять лексику и грамматику раздела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815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владеть устной и письменной речью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как способность к мобилизации сил и волевому усилию</w:t>
            </w:r>
          </w:p>
        </w:tc>
      </w:tr>
      <w:tr w:rsidR="00EA4D15" w:rsidRPr="00EA4D15" w:rsidTr="00EA4D15">
        <w:trPr>
          <w:trHeight w:val="735"/>
        </w:trPr>
        <w:tc>
          <w:tcPr>
            <w:tcW w:w="15990" w:type="dxa"/>
            <w:gridSpan w:val="27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 2. «Твоя семья большая?»</w:t>
            </w:r>
          </w:p>
        </w:tc>
      </w:tr>
      <w:tr w:rsidR="00EA4D15" w:rsidRPr="00EA4D15" w:rsidTr="00EA4D15">
        <w:trPr>
          <w:trHeight w:val="18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Сколько тебе лет?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полным пониманием, говорение (монолог. высказывание),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картинку</w:t>
            </w:r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Текущий, фронтальный</w:t>
            </w:r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.8 (AB – All about me №3;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читать с полным пониманием, , уметь задать вопрос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How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old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are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you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? и ответить на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вопрос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.З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числительные.</w:t>
            </w:r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Извлечение необходимой информации из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прослушанного</w:t>
            </w:r>
            <w:proofErr w:type="gramEnd"/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диалогическими формами высказываний (по образцам)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Умение взаимодействовать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взрослыми и сверстниками. Преодоление импульсивности и непроизвольности</w:t>
            </w:r>
          </w:p>
        </w:tc>
      </w:tr>
      <w:tr w:rsidR="00EA4D15" w:rsidRPr="00EA4D15" w:rsidTr="00EA4D15">
        <w:trPr>
          <w:trHeight w:val="162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ты любишь?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полным пониманием, говорение (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монолог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ысказывание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), письмо(упражнения),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текст</w:t>
            </w:r>
          </w:p>
        </w:tc>
        <w:tc>
          <w:tcPr>
            <w:tcW w:w="124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Текущий, фронтальный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упр.7 (AB ex.2;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знать правила чтения буквы I и уметь правильно читать слова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Умение сказать о том, что я люблю делать, а что нет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соотносить поступки с нормами поведение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Осознанное построение речевого высказывания в устной форме.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корректировать способ действия в случае расхождения с правилом</w:t>
            </w:r>
          </w:p>
        </w:tc>
      </w:tr>
      <w:tr w:rsidR="00EA4D15" w:rsidRPr="00EA4D15" w:rsidTr="00EA4D15">
        <w:trPr>
          <w:trHeight w:val="18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ты обычно делаешь?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полным пониманием, говорение (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монолог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ысказывание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), письмо(упражнения),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картинку</w:t>
            </w:r>
          </w:p>
        </w:tc>
        <w:tc>
          <w:tcPr>
            <w:tcW w:w="1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Текущий, фронтальный</w:t>
            </w:r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.7); 8 (AB – All about me №4;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Рассказать о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своих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ежедневных дела. Употреблять наст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ростое время в речи.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выделить нравственный аспект поведения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 помощью вопросов добывать недостающую информацию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Освоение приемов логического запоминания информации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Освоение критериев оценки выполненных заданий</w:t>
            </w:r>
          </w:p>
        </w:tc>
      </w:tr>
      <w:tr w:rsidR="00EA4D15" w:rsidRPr="00EA4D15" w:rsidTr="00EA4D15">
        <w:trPr>
          <w:trHeight w:val="18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какие игры ты играешь?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полным пониманием, говорение (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монолог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ысказывание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), письмо(упражнения),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картинку</w:t>
            </w:r>
          </w:p>
        </w:tc>
        <w:tc>
          <w:tcPr>
            <w:tcW w:w="1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Текущий, фронтальный</w:t>
            </w:r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упр.7 (AB ex.3;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читать с полным пониманием, , уметь задать вопрос и ответить на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вопрос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.З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порядок слов.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Постановка и решение проблемы, анализ ситуации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Освоение приемов логического запоминания информации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корректировать способ действия в случае расхождения с правилом</w:t>
            </w:r>
          </w:p>
        </w:tc>
      </w:tr>
      <w:tr w:rsidR="00EA4D15" w:rsidRPr="00EA4D15" w:rsidTr="00EA4D15">
        <w:trPr>
          <w:trHeight w:val="18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Граммати-ческий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урок. Время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lang w:eastAsia="ru-RU"/>
              </w:rPr>
              <w:t> </w:t>
            </w:r>
            <w:proofErr w:type="spellStart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Present</w:t>
            </w:r>
            <w:proofErr w:type="spell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 </w:t>
            </w:r>
            <w:proofErr w:type="spellStart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Simple</w:t>
            </w:r>
            <w:proofErr w:type="spell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полным пониманием, говорение (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монолог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ысказывание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), письмо(упражнения),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речи учителя</w:t>
            </w:r>
          </w:p>
        </w:tc>
        <w:tc>
          <w:tcPr>
            <w:tcW w:w="1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Текущий, фронтальный</w:t>
            </w:r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 грамматики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Употреблять наст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ростое время в речи. уметь задать вопрос и ответить на вопрос. Знать порядок слов.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Выбирать оптимальные формы поведения во взаимоотношениях с одноклассниками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Выработка уважительного отношения к партнеру, внимание к личности другого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приемами выражения несогласия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адекватно понимать оценку учителя</w:t>
            </w:r>
          </w:p>
        </w:tc>
      </w:tr>
      <w:tr w:rsidR="00EA4D15" w:rsidRPr="00EA4D15" w:rsidTr="00EA4D15">
        <w:trPr>
          <w:trHeight w:val="18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 люблю свою семью.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полным пониманием, говорение (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монолог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ысказывание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), письмо(упражнения),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речи учителя</w:t>
            </w:r>
          </w:p>
        </w:tc>
        <w:tc>
          <w:tcPr>
            <w:tcW w:w="1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Текущий, фронтальный</w:t>
            </w:r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.3 (AB – All about me №5)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читать с полным пониманием, выражать одобрение, умение рассказать о своей семье, уметь задать вопрос.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готовности к сотрудничеству и дружбе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 помощью вопросов добывать недостающую информацию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приемами выражения согласия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Освоение критериев оценки выполненных заданий</w:t>
            </w:r>
          </w:p>
        </w:tc>
      </w:tr>
      <w:tr w:rsidR="00EA4D15" w:rsidRPr="00EA4D15" w:rsidTr="00EA4D15">
        <w:trPr>
          <w:trHeight w:val="18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 к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 в т о -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я .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поиском информации, говорение (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монолог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ысказывание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образцу), письмо(упражнения),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картинку</w:t>
            </w:r>
          </w:p>
        </w:tc>
        <w:tc>
          <w:tcPr>
            <w:tcW w:w="1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Текущий, фронтальный</w:t>
            </w:r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повторить слова,</w:t>
            </w:r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грамма-тику</w:t>
            </w:r>
            <w:proofErr w:type="spellEnd"/>
            <w:proofErr w:type="gramEnd"/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читать с полным пониманием, умение рассказать о своей семье, составление предложений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 модели.</w:t>
            </w:r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Развитие доброжелательности и внимательности к людям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Умение представлять конкретное содержание и сообщать его в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устной форме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Умение работать с иллюстрацией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адекватно понимать оценку учителя</w:t>
            </w:r>
          </w:p>
        </w:tc>
      </w:tr>
      <w:tr w:rsidR="00EA4D15" w:rsidRPr="00EA4D15" w:rsidTr="00EA4D15">
        <w:trPr>
          <w:trHeight w:val="18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основных навыков и умений.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поиском информации),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упражнения, письмо другу),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текст</w:t>
            </w:r>
          </w:p>
        </w:tc>
        <w:tc>
          <w:tcPr>
            <w:tcW w:w="1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Периодиче-ский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индивиду-альный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 III, IV.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Владеть произносительными, лексическими, грамматическими, каллиграфическими навыками. Знать речевой материал.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правильной диалогической речью по образцу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прогнозировать развитие событий по иллюстрациям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адекватно понимать оценку учителя</w:t>
            </w:r>
          </w:p>
        </w:tc>
      </w:tr>
      <w:tr w:rsidR="00EA4D15" w:rsidRPr="00EA4D15" w:rsidTr="00EA4D15">
        <w:trPr>
          <w:trHeight w:val="18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Резервный урок.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Текущий, фронтальный</w:t>
            </w: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Знать: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лексику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грамматику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раздела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меть: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употреблять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лексику и грамматику раздела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владеть устной и письменной речью</w:t>
            </w:r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как способность к мобилизации сил и волевому усилию</w:t>
            </w:r>
          </w:p>
        </w:tc>
      </w:tr>
      <w:tr w:rsidR="00EA4D15" w:rsidRPr="00EA4D15" w:rsidTr="00EA4D15">
        <w:trPr>
          <w:trHeight w:val="18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Резервный урок.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Текущий, фронтальный</w:t>
            </w: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Знать: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лексику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грамматику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раздела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меть: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употреблять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лексику и грамматику раздела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владеть устной и письменной речью</w:t>
            </w:r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как способность к мобилизации сил и волевому усилию</w:t>
            </w:r>
          </w:p>
        </w:tc>
      </w:tr>
      <w:tr w:rsidR="00EA4D15" w:rsidRPr="00EA4D15" w:rsidTr="00EA4D15">
        <w:trPr>
          <w:trHeight w:val="180"/>
        </w:trPr>
        <w:tc>
          <w:tcPr>
            <w:tcW w:w="15990" w:type="dxa"/>
            <w:gridSpan w:val="2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II</w:t>
            </w: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</w:t>
            </w: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четверть (спланировано 14 уроков)</w:t>
            </w:r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 3. « Ты хороший помощник?»</w:t>
            </w:r>
          </w:p>
        </w:tc>
      </w:tr>
      <w:tr w:rsidR="00EA4D15" w:rsidRPr="00EA4D15" w:rsidTr="00EA4D15">
        <w:trPr>
          <w:trHeight w:val="18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ты делаешь по дому?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Ведение устной речи с опорой на рисунок, чтение с поиском информации,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13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упр.6 (AB ex.2;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читать с полным пониманием, знать притяжательные местоимения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нать слова к уроку.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доброжелательности и внимательности к людям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обмениваться знаниями с членами группы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делать выводы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оценить прогресс в усвоении знаний</w:t>
            </w:r>
          </w:p>
        </w:tc>
      </w:tr>
      <w:tr w:rsidR="00EA4D15" w:rsidRPr="00EA4D15" w:rsidTr="00EA4D15">
        <w:trPr>
          <w:trHeight w:val="18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Тебе нравится работать по дому?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основным пониманием, говорение (монолог),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13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083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</w:t>
            </w:r>
            <w:proofErr w:type="spellEnd"/>
            <w:r w:rsidRPr="00EA4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.7 (AB – All about me №6; ex.2;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читать с полным пониманием, знать правила чтения буквы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уметь рассказать, чем ты помогаешь дома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доброжелательности и внимательности к людям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слушать и слышать друг друга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распределять объекты по группам по одному основанию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умений контролировать процесс и результаты своей деятельности</w:t>
            </w:r>
          </w:p>
        </w:tc>
      </w:tr>
      <w:tr w:rsidR="00EA4D15" w:rsidRPr="00EA4D15" w:rsidTr="00EA4D15">
        <w:trPr>
          <w:trHeight w:val="1020"/>
        </w:trPr>
        <w:tc>
          <w:tcPr>
            <w:tcW w:w="540" w:type="dxa"/>
            <w:gridSpan w:val="2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85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 помогал бабушке вчера.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полным пониманием, говорение (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монолог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ысказывание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), письмо(упражнения),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картинку</w:t>
            </w:r>
          </w:p>
        </w:tc>
        <w:tc>
          <w:tcPr>
            <w:tcW w:w="1350" w:type="dxa"/>
            <w:gridSpan w:val="5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упр.5 (AB ex.3;</w:t>
            </w:r>
          </w:p>
        </w:tc>
        <w:tc>
          <w:tcPr>
            <w:tcW w:w="1845" w:type="dxa"/>
            <w:gridSpan w:val="2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Употреблять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прошед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простое время в речи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меть задать вопрос и ответить на вопрос. Знать порядок слов.</w:t>
            </w:r>
          </w:p>
        </w:tc>
        <w:tc>
          <w:tcPr>
            <w:tcW w:w="1665" w:type="dxa"/>
            <w:gridSpan w:val="2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мотивов достижения и социального признания</w:t>
            </w:r>
          </w:p>
        </w:tc>
        <w:tc>
          <w:tcPr>
            <w:tcW w:w="1665" w:type="dxa"/>
            <w:gridSpan w:val="3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Постановка и решение проблемы; анализ ситуации.</w:t>
            </w:r>
          </w:p>
        </w:tc>
        <w:tc>
          <w:tcPr>
            <w:tcW w:w="1815" w:type="dxa"/>
            <w:gridSpan w:val="3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участвовать в коллективном обсуждении проблемы</w:t>
            </w:r>
          </w:p>
        </w:tc>
        <w:tc>
          <w:tcPr>
            <w:tcW w:w="168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Волевая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как способность к волевому усилию</w:t>
            </w:r>
          </w:p>
        </w:tc>
      </w:tr>
      <w:tr w:rsidR="00EA4D15" w:rsidRPr="00EA4D15" w:rsidTr="00EA4D15">
        <w:trPr>
          <w:trHeight w:val="18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Это был мамин день в воскресенье.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Ведение устной речи с опорой на рисунок, чтение с поиском информации,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13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упр.6 (AB ex.2; 3;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Употреблять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прошед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простое время в речи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меть задать вопрос и ответить на вопрос. Знать неправильные глаголы.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Выбор оптимальных форм поведения в классе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 помощью вопросов получать недостающую информацию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монологической формой речи в соответствии с образцами.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адекватно понимать оценку взрослого и сверстника</w:t>
            </w:r>
          </w:p>
        </w:tc>
      </w:tr>
      <w:tr w:rsidR="00EA4D15" w:rsidRPr="00EA4D15" w:rsidTr="00EA4D15">
        <w:trPr>
          <w:trHeight w:val="18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Граммати-ческий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урок.</w:t>
            </w:r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Past</w:t>
            </w:r>
            <w:proofErr w:type="spell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 </w:t>
            </w:r>
            <w:proofErr w:type="spellStart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Simple</w:t>
            </w:r>
            <w:proofErr w:type="spell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основным пониманием, говорение (монолог),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13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AB p.39 ex.1)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Употреблять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прошед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простое время в речи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меть задать вопрос и ответить на вопрос. Знать неправильные глаголы.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выделить нравственный аспект поведения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 помощью вопросов получать недостающую информацию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слушать, вступать в диалог.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основ оптимистического восприятия мира</w:t>
            </w:r>
          </w:p>
        </w:tc>
      </w:tr>
      <w:tr w:rsidR="00EA4D15" w:rsidRPr="00EA4D15" w:rsidTr="00EA4D15">
        <w:trPr>
          <w:trHeight w:val="18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Я хороший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помощник.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Чтение с полным пониманием, говорение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монолог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ысказывание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), письмо(упражнения),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картинку</w:t>
            </w:r>
          </w:p>
        </w:tc>
        <w:tc>
          <w:tcPr>
            <w:tcW w:w="13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083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упр</w:t>
            </w:r>
            <w:proofErr w:type="spellEnd"/>
            <w:r w:rsidRPr="00EA4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.4 (AB – All </w:t>
            </w:r>
            <w:r w:rsidRPr="00EA4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>about me №7)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читать с полным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пониманием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ести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диалог«Помощь по дому».Знать слова по теме.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Развитие понимания добра и зла в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отношении с окружающей природой, животным миром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Выразительное, осознанное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чтение фразами.</w:t>
            </w:r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. Умение слушать,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вступать в диалог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Формирование целеустремленности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 жизненного оптимизма</w:t>
            </w:r>
          </w:p>
        </w:tc>
      </w:tr>
      <w:tr w:rsidR="00EA4D15" w:rsidRPr="00EA4D15" w:rsidTr="00EA4D15">
        <w:trPr>
          <w:trHeight w:val="180"/>
        </w:trPr>
        <w:tc>
          <w:tcPr>
            <w:tcW w:w="15990" w:type="dxa"/>
            <w:gridSpan w:val="2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A4D15" w:rsidRPr="00EA4D15" w:rsidRDefault="00EA4D15" w:rsidP="00EA4D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 4. « Что ты празднуешь?»</w:t>
            </w:r>
          </w:p>
        </w:tc>
      </w:tr>
      <w:tr w:rsidR="00EA4D15" w:rsidRPr="00EA4D15" w:rsidTr="00EA4D15">
        <w:trPr>
          <w:trHeight w:val="6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6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6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вы праздновали рождество?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основным пониманием, говорение (монолог),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1350" w:type="dxa"/>
            <w:gridSpan w:val="5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083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</w:t>
            </w:r>
            <w:proofErr w:type="spellEnd"/>
            <w:r w:rsidRPr="00EA4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.8 (AB – All about me №8)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читать с полным пониманием, знать правила чтения буквы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,. Уметь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опорой на модель и грам. правило составлять рассказ.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понимания добра и зла в отношении с окружающей природой, животным миром.</w:t>
            </w:r>
          </w:p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классифицировать по основным признакам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монологической формой речи в соответствии с образцами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корректировать, вносить изменения в способ действия</w:t>
            </w:r>
          </w:p>
        </w:tc>
      </w:tr>
      <w:tr w:rsidR="00EA4D15" w:rsidRPr="00EA4D15" w:rsidTr="00EA4D15">
        <w:trPr>
          <w:trHeight w:val="6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6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6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Праздники и подарки.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Ведение устной речи с опорой на рисунок, чтение с поиском информации,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0" w:type="dxa"/>
            <w:gridSpan w:val="5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упр.6 (AB ex.1;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читать с полным пониманием, знать правила чтения буквы U и уметь правильно читать слова.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понимания добра и зла в отношении с окружающей природой, животным миром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классифицировать по основным признакам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монологической формой речи в соответствии с образцами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корректировать, вносить изменения в способ действия</w:t>
            </w:r>
          </w:p>
        </w:tc>
      </w:tr>
      <w:tr w:rsidR="00EA4D15" w:rsidRPr="00EA4D15" w:rsidTr="00EA4D15">
        <w:trPr>
          <w:trHeight w:val="6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6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6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 тебя была вечеринка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–с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юрприз?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полным пониманием, говорение (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монолог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ысказывание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), письмо(упражнения),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картинку</w:t>
            </w:r>
          </w:p>
        </w:tc>
        <w:tc>
          <w:tcPr>
            <w:tcW w:w="1350" w:type="dxa"/>
            <w:gridSpan w:val="5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упр.9 (AB ex.2)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Употреблять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прошед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простое время в речи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меть задать вопрос и ответить на вопрос.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Выбор оптимальных форм поведения в классе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Выразительное, осознанное чтение фразами.</w:t>
            </w:r>
          </w:p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монологической формой речи в соответствии с образцами.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корректировать, вносить изменения в способ действия</w:t>
            </w:r>
          </w:p>
        </w:tc>
      </w:tr>
      <w:tr w:rsidR="00EA4D15" w:rsidRPr="00EA4D15" w:rsidTr="00EA4D15">
        <w:trPr>
          <w:trHeight w:val="18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ты делал в свой день рождения?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Ведение устной речи с опорой на рисунок, чтение с поиском информации,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едение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диалога по теме</w:t>
            </w:r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упр.6 (AB ex.2;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Употреблять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прошед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простое время в речи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меть задать вопрос и ответить на вопрос.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Вопросы-краткие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ответы.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искать и выделять необходимую информацию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участвовать в коллективном обсуждении проблемы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основ оптимистического восприятия мира</w:t>
            </w:r>
          </w:p>
        </w:tc>
      </w:tr>
      <w:tr w:rsidR="00EA4D15" w:rsidRPr="00EA4D15" w:rsidTr="00EA4D15">
        <w:trPr>
          <w:trHeight w:val="18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Граммати-ческий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урок.</w:t>
            </w:r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Past</w:t>
            </w:r>
            <w:proofErr w:type="spell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 </w:t>
            </w:r>
            <w:proofErr w:type="spellStart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Simple</w:t>
            </w:r>
            <w:proofErr w:type="spell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основным пониманием, говорение (монолог),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13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.г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рамматику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Употреблять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прошед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простое время в речи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меть задать вопрос и ответить на вопрос.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Освоение приемов логического запоминания информации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правильной монологической речью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дать развернутую оценку своей работе</w:t>
            </w:r>
          </w:p>
        </w:tc>
      </w:tr>
      <w:tr w:rsidR="00EA4D15" w:rsidRPr="00EA4D15" w:rsidTr="00EA4D15">
        <w:trPr>
          <w:trHeight w:val="186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 к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 в т о -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я.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основным пониманием, говорение (монолог),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13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лова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знать правила чтения букв. Употреблять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прошед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простое время в речи. Построение предложений с использованием моделей.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Умение устанавливать взаимоотношения с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однокл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Освоение приемов логического запоминания информации</w:t>
            </w:r>
          </w:p>
        </w:tc>
        <w:tc>
          <w:tcPr>
            <w:tcW w:w="1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правильной монологической речью по речевым образцам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адекватно понимать оценку учителя</w:t>
            </w:r>
          </w:p>
        </w:tc>
      </w:tr>
      <w:tr w:rsidR="00EA4D15" w:rsidRPr="00EA4D15" w:rsidTr="00EA4D15">
        <w:trPr>
          <w:trHeight w:val="1335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основных навыков и умений.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поиском информации),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упражнения, письмо другу),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текст</w:t>
            </w:r>
          </w:p>
        </w:tc>
        <w:tc>
          <w:tcPr>
            <w:tcW w:w="1350" w:type="dxa"/>
            <w:gridSpan w:val="5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Периоди-ческий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индивиду-альный</w:t>
            </w:r>
            <w:proofErr w:type="spellEnd"/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 III.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Владеть произносительными, лексическими, грамматическими, каллиграфическими навыками. Знать речевой материал.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Нормы общения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прогнозировать события по иллюстрациям</w:t>
            </w:r>
          </w:p>
        </w:tc>
        <w:tc>
          <w:tcPr>
            <w:tcW w:w="1815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правильной монологической речью по грам. моделям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Преодоление импульсивности во взаимоотношениях</w:t>
            </w:r>
          </w:p>
        </w:tc>
      </w:tr>
      <w:tr w:rsidR="00EA4D15" w:rsidRPr="00EA4D15" w:rsidTr="00EA4D15">
        <w:trPr>
          <w:trHeight w:val="18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основных навыков и умений.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поиском информации),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упражнения, письмо другу),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текст</w:t>
            </w:r>
          </w:p>
        </w:tc>
        <w:tc>
          <w:tcPr>
            <w:tcW w:w="13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Периоди-ческий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индивиду-альный</w:t>
            </w:r>
            <w:proofErr w:type="spellEnd"/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упр.IV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Владеть произносительными, лексическими, грамматическими, каллиграфическими навыками. Знать речевой материал.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извлечь информацию с помощью вопросов</w:t>
            </w:r>
          </w:p>
        </w:tc>
        <w:tc>
          <w:tcPr>
            <w:tcW w:w="1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слушать и вступать в диалог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оценить прогресс в усвоении знаний</w:t>
            </w:r>
          </w:p>
        </w:tc>
      </w:tr>
      <w:tr w:rsidR="00EA4D15" w:rsidRPr="00EA4D15" w:rsidTr="00EA4D15">
        <w:trPr>
          <w:trHeight w:val="180"/>
        </w:trPr>
        <w:tc>
          <w:tcPr>
            <w:tcW w:w="15990" w:type="dxa"/>
            <w:gridSpan w:val="2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III</w:t>
            </w: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</w:t>
            </w: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четверть (спланировано 18 уроков, 2 урока резервных)</w:t>
            </w:r>
          </w:p>
          <w:p w:rsidR="00EA4D15" w:rsidRPr="00EA4D15" w:rsidRDefault="00EA4D15" w:rsidP="00EA4D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 5. « Я очень хороший».</w:t>
            </w:r>
          </w:p>
        </w:tc>
      </w:tr>
      <w:tr w:rsidR="00EA4D15" w:rsidRPr="00EA4D15" w:rsidTr="00EA4D15">
        <w:trPr>
          <w:trHeight w:val="180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Мои любимые игрушки.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полным пониманием, говорение (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монолог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ысказывание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), письмо(упражнения),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картинку</w:t>
            </w:r>
          </w:p>
        </w:tc>
        <w:tc>
          <w:tcPr>
            <w:tcW w:w="1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упр.5 (AB ex.2;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читать с полным пониманием, знать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правила чтения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букв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.З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притяжательный падеж сущ.и рассказывать о своих игрушках.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Формирование мотива, реализующего потребность в соц.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оцениваемой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приемом постановки вопросов</w:t>
            </w:r>
          </w:p>
        </w:tc>
        <w:tc>
          <w:tcPr>
            <w:tcW w:w="1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 помощью вопросов получить информацию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корректировать, вносить изменения в способ действия</w:t>
            </w:r>
          </w:p>
        </w:tc>
      </w:tr>
      <w:tr w:rsidR="00EA4D15" w:rsidRPr="00EA4D15" w:rsidTr="00EA4D15">
        <w:trPr>
          <w:trHeight w:val="1095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Какая твоя любимая одежда?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Ведение устной речи с опорой на рисунок, чтение с поиском информации,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124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упр.6 (AB ex.2;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читать с полным пониманием, знать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знать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правила чтения букв. Знать слова к уроку.</w:t>
            </w:r>
          </w:p>
        </w:tc>
        <w:tc>
          <w:tcPr>
            <w:tcW w:w="166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устанавливать доброжелательные отношения с одноклассниками</w:t>
            </w:r>
          </w:p>
        </w:tc>
        <w:tc>
          <w:tcPr>
            <w:tcW w:w="166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Освоение приемов логического запоминания информации</w:t>
            </w:r>
          </w:p>
        </w:tc>
        <w:tc>
          <w:tcPr>
            <w:tcW w:w="1815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монологической формой речи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адекватно понимать оценку взрослого и сверстника</w:t>
            </w:r>
          </w:p>
        </w:tc>
      </w:tr>
    </w:tbl>
    <w:p w:rsidR="00EA4D15" w:rsidRPr="00EA4D15" w:rsidRDefault="00EA4D15" w:rsidP="00EA4D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9"/>
        <w:gridCol w:w="121"/>
        <w:gridCol w:w="121"/>
        <w:gridCol w:w="1970"/>
        <w:gridCol w:w="3061"/>
        <w:gridCol w:w="1153"/>
        <w:gridCol w:w="931"/>
        <w:gridCol w:w="3878"/>
        <w:gridCol w:w="2002"/>
        <w:gridCol w:w="1715"/>
        <w:gridCol w:w="1727"/>
        <w:gridCol w:w="2117"/>
      </w:tblGrid>
      <w:tr w:rsidR="00EA4D15" w:rsidRPr="00EA4D15" w:rsidTr="00EA4D15">
        <w:trPr>
          <w:trHeight w:val="1410"/>
        </w:trPr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 люблю ходить в парк.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поиском информации),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упражнения, письмо другу),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текст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083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</w:t>
            </w:r>
            <w:proofErr w:type="spellEnd"/>
            <w:r w:rsidRPr="00EA4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.7 (AB – All about me №9; ex.2)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читать с полным пониманием, знать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знать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правила чтения буквы О. вести диалог-расспрос о том кто, где любит гулять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Нормы общения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друзьями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выделять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главное из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прослушанного</w:t>
            </w:r>
            <w:proofErr w:type="gramEnd"/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слушать и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вступать в диалог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корректировать, вносить изменения</w:t>
            </w:r>
          </w:p>
        </w:tc>
      </w:tr>
      <w:tr w:rsidR="00EA4D15" w:rsidRPr="00EA4D15" w:rsidTr="00EA4D15">
        <w:trPr>
          <w:trHeight w:val="1125"/>
        </w:trPr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Граммати-ческий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урок.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Притяжа-тельный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падеж.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полным пониманием, говорение (монолог),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картинку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правило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читать с полным пониманием, знать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правила чтения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букв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.З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притяжательный падеж сущ.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готовности к сотрудничеству и дружбе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Умение извлечь необходимую информацию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прочит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Преодоление импульсивности во взаимоотношениях со сверстниками</w:t>
            </w: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 могу описать любого!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Ведение устной речи с опорой на рисунок, чтение с поиском информации,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лова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читать с полным пониманием, знать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правила чтения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букв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.З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притяжательный падеж сущ.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соотносить поступки с нормами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осознанно строить речевое высказывание используя модель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выражать свои мысли в соответствии с задачей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Соотнесение того, что известно и неизвестно.</w:t>
            </w: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Резервный урок.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Знать: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лексику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грамматику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раздела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меть</w:t>
            </w:r>
            <w:proofErr w:type="spell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 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употреблять лексику и грамматику раздела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владеть устной и письменной речью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как способность к мобилизации сил и волевому усилию</w:t>
            </w:r>
          </w:p>
        </w:tc>
      </w:tr>
      <w:tr w:rsidR="00EA4D15" w:rsidRPr="00EA4D15" w:rsidTr="00EA4D15">
        <w:tc>
          <w:tcPr>
            <w:tcW w:w="1564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 6. « Какое твое любимое время года?»</w:t>
            </w: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Когда ты родился?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поиском информации),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текст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упр.6 (AB ex.2;)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читать с полным пониманием, знать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правила чтения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букв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.З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правильно называть месяцы. Составлять диалог.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мотивов достижения социального признания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работать с иллюстрацией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монологической формой речи в соответствии с образцами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адекватно понимать оценку взрослого и сверстника</w:t>
            </w: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Какая погода в Британии?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Ведение устной речи с опорой на рисунок, чтение с поиском информации,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упр.4 (AB ex.2;)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Уметь описывать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погоду и время года. Составлять диалог по теме.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готовности к сотрудничеству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Умение извлечь необходимую информацию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прочит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выражать свои мысли в соответствии с задачей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Преодоление импульсивности во взаимоотношениях со сверстниками</w:t>
            </w:r>
          </w:p>
        </w:tc>
      </w:tr>
      <w:tr w:rsidR="00EA4D15" w:rsidRPr="00EA4D15" w:rsidTr="00EA4D15">
        <w:trPr>
          <w:trHeight w:val="1035"/>
        </w:trPr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Какая погода в России?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Ведение устной речи с опорой на рисунок, чтение с поиском информации,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.7 (AB – All about me №10;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Уметь описывать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погоду и время года. Составлять диалог по теме. 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читать с полным пониманием.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мотивов достижения социального признания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Умение извлечь информацию из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прослушенного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прочитанного</w:t>
            </w:r>
            <w:proofErr w:type="gramEnd"/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умений контролировать процесс и результаты деятельности</w:t>
            </w: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Тебе следует остаться дома!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полным пониманием, говорение (монолог),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картинку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упр.6 (AB ex.2;)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читать, Уметь дать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совет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.У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потреблять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модал.глаголы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установки на бережное отношение к окружающему миру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Осознание построения речевого высказывания в устной форме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слушать собеседника и выразить свою точку зрения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адекватно понимать оценку взрослого и сверстника</w:t>
            </w: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Граммати-ческий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Г</w:t>
            </w:r>
            <w:proofErr w:type="gram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лаголshould</w:t>
            </w:r>
            <w:proofErr w:type="spell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основным пониманием, говорение (монолог),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правило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читать, Уметь дать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совет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.У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потреблять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модал.глагол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lang w:eastAsia="ru-RU"/>
              </w:rPr>
              <w:t> </w:t>
            </w:r>
            <w:proofErr w:type="spellStart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should.и</w:t>
            </w:r>
            <w:proofErr w:type="spell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 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правильно строить предложения.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мотивов достижения социального признания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ситуации.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Преодоление импульсивности во взаимоотношениях со сверстниками</w:t>
            </w: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Мое любимое время года.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поиском информации),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упражнения),монолог,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текст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.4 (AB – All about me №11)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Уметь описывать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погоду и время года. Составлять диалог по теме. 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читать с полным пониманием.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мотивов достижения социального признания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Осознание построения речевого высказывания в устной форме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умений контролировать процесс и результаты деятельности</w:t>
            </w:r>
          </w:p>
        </w:tc>
      </w:tr>
      <w:tr w:rsidR="00EA4D15" w:rsidRPr="00EA4D15" w:rsidTr="00EA4D15">
        <w:tc>
          <w:tcPr>
            <w:tcW w:w="1564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 7. « У тебя есть домашний любимец?»</w:t>
            </w: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 тебя есть домашний зоопарк?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полным пониманием, говорение (монолог),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картинку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.6 (AB – All about me №12;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читать с полным пониманием, знать притяжательные местоимения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нать слова к уроку.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соотносить поступки с нормами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приемом выражать несогласие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оценить прогре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сс в св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оих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заниях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умениях</w:t>
            </w: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 должен заботиться о своём питомце.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Ведение устной речи с опорой на рисунок, чтение с поиском информации,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упр.8 (AB ex.2;)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читать с полным пониманием, Употреблять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модал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.г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лаголы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must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may.Знать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слова к уроку.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Формирование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адекватной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позитивной осознанной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ссамооценки</w:t>
            </w:r>
            <w:proofErr w:type="spellEnd"/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работать с учебником и иллюстрациями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диалогическим высказыванием выражая просьбу, отдавая распоряжения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поставить учебную задачу</w:t>
            </w: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я люблю.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поиском информации),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упражнения),монолог,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текст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упр.6 (AB ex.2;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читать с полным пониманием, знать правила чтения буквы А,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рассказать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,ч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ты любишь.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Умение соотносить поступки с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нормами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Умение выделить личностные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характеристики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Понимание возможности разных оснований для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оценки одного предмета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Постановка учебной задачи в соответствии с тем, что уже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известно и неизвестно</w:t>
            </w:r>
          </w:p>
        </w:tc>
      </w:tr>
      <w:tr w:rsidR="00EA4D15" w:rsidRPr="00EA4D15" w:rsidTr="00EA4D15">
        <w:trPr>
          <w:trHeight w:val="240"/>
        </w:trPr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48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Граммати-ческий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урок. Глаголы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must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may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основным пониманием, говорение (монолог),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одал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глаголы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читать с полным пониманием, Употреблять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модал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.г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лаголы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must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may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Формирование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адекватного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позитивного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самовоспртятия</w:t>
            </w:r>
            <w:proofErr w:type="spellEnd"/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ситуации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слушать собеседника и выразить свою точку зрения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Преодоление импульсивности во взаимоотношениях со сверстниками</w:t>
            </w: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Какого питомца ты хочешь иметь?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Ведение устной речи с опорой на рисунок, чтение с поиском информации,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упр.1 2) (AB ex.1)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читать с полным пониманием,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Вести диалог по теме, строить предложения с использованием моделей.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адекватной позитивной осознанной самооценки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работать с учебником и иллюстрациями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слушать собеседника и выразить свою точку зрения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адекватно понимать оценку взрослого и сверстника</w:t>
            </w: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 к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 в т о -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ен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я.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полным пониманием, говорение (монолог),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картинку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лова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читать с полным пониманием,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Вести диалог по теме, строить предложения с использованием моделей.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готовности к сотрудничеству и дружбе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Умение извлечь необходимую информацию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прочит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диалогическим высказыванием в соответствии с образцом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оценить прогресс в усвоении знаний</w:t>
            </w:r>
          </w:p>
        </w:tc>
      </w:tr>
      <w:tr w:rsidR="00EA4D15" w:rsidRPr="00EA4D15" w:rsidTr="00EA4D15">
        <w:trPr>
          <w:trHeight w:val="960"/>
        </w:trPr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основных навыков и умений.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поиском информации),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упражнения, письмо другу),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текст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Периоди-ческий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индивиду-альный</w:t>
            </w:r>
            <w:proofErr w:type="spellEnd"/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упр. III. 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IV.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Владеть, лексическими, грамматическими, каллиграфическими навыками. Знать речевой материал.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мотивов достижения социального признания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осознанно строить речевое высказывание при обращении к одноклассникам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Постановка учебной задачи в соответствии с тем, что уже известно и неизвестно</w:t>
            </w:r>
          </w:p>
        </w:tc>
      </w:tr>
      <w:tr w:rsidR="00EA4D15" w:rsidRPr="00EA4D15" w:rsidTr="00EA4D15">
        <w:trPr>
          <w:trHeight w:val="960"/>
        </w:trPr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Резервный урок.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Знать: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лексику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грамматику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раздела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меть</w:t>
            </w:r>
            <w:proofErr w:type="spell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 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употреблять лексику и грамматику раздела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владеть устной и письменной речью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как способность к мобилизации сил и волевому усилию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4D15" w:rsidRPr="00EA4D15" w:rsidTr="00EA4D15">
        <w:tc>
          <w:tcPr>
            <w:tcW w:w="1564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IV</w:t>
            </w: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</w:t>
            </w:r>
            <w:r w:rsidRPr="00EA4D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четверть (спланировано 11 уроков, 5 уроков резервных)</w:t>
            </w:r>
          </w:p>
          <w:p w:rsidR="00EA4D15" w:rsidRPr="00EA4D15" w:rsidRDefault="00EA4D15" w:rsidP="00EA4D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 8. « Кто для тебя хороший друг?»</w:t>
            </w:r>
          </w:p>
        </w:tc>
      </w:tr>
      <w:tr w:rsidR="00EA4D15" w:rsidRPr="00EA4D15" w:rsidTr="00EA4D15">
        <w:trPr>
          <w:trHeight w:val="1200"/>
        </w:trPr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Какой твой друг?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полным пониманием, говорение (монолог),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картинку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.9 (AB – All about me №13; ex.2;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читать с полным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пониманием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ести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диалог по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теме.Знать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слова к уроку.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Постановка учебной задачи в соответствии с тем, что уже известно и неизвестно</w:t>
            </w: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Ты хорошо знаешь своего друга?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Ведение устной речи с опорой на рисунок, чтение с поиском информации,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упр.6 (AB ex.2;)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Знать правила чтения буквы А. 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читать с поиском информации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.,</w:t>
            </w:r>
            <w:proofErr w:type="gramEnd"/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Формирование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адекватного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позитивного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самовоспртятия</w:t>
            </w:r>
            <w:proofErr w:type="spellEnd"/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Освоение приемов логического запоминания информации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строить монологическое высказывание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оценить прогресс в усвоении знаний</w:t>
            </w: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Мы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повеселим-ся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вместе!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поиском информации),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упражнения),монолог,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текст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упр.8 (AB ex.1 1), 2);)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знать правила чтения букв. Употреблять будущее простое время в речи. Построение предложений с использованием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моделей.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Нормы общения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Освоение приемов логического запоминания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информации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Умение строить монологическое высказывание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корректировать, вносить изменения</w:t>
            </w:r>
          </w:p>
        </w:tc>
      </w:tr>
      <w:tr w:rsidR="00EA4D15" w:rsidRPr="00EA4D15" w:rsidTr="00EA4D15">
        <w:trPr>
          <w:trHeight w:val="1320"/>
        </w:trPr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Какой подарок ты подаришь своему другу?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основным пониманием, говорение (монолог),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упр.7 (AB ex.2;)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,ч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Употреблять будущее простое время в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речи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.З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порядок слов в вопросе и уметь ответить.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мотивов достижения социального признания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слушать собеседника и выразить свою точку зрения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оценить прогресс в усвоении знаний</w:t>
            </w: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Граммати-ческий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урок.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Future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Simple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основным пониманием, говорение (монолог),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равило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Употреблять будущее простое время в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речи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.З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порядок слов в вопросе и уметь ответить. Ведение диалога-расспроса.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работать с иллюстрацией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прогнозировать развитие событий по иллюстрациям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корректировать способ действия в случае расхождения с правилом</w:t>
            </w: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Как ты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отпраздну-ешь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День дружбы?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Ведение устной речи с опорой на рисунок, чтение с поиском информации,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.4 (AB – All about me №14)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Употреблять будущее простое время в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речи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.З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порядок слов в вопросе и уметь ответить. Ведение диалога-расспроса.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выделить личностные характеристики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дать развернутую оценку своей работе</w:t>
            </w: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Нам понравилась вечеринка АВС!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полным пониманием, говорение (монолог),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картинку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упр.5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Знать все буквы алфавита и правила их чтения. Знать все звуки и правильно читать их.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мотивов достижения социального признания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работать с иллюстрацией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 помощью вопросов получить информацию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Преодоление импульсивности во взаимоотношениях со сверстниками</w:t>
            </w: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Мне нравятся летние лагеря!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поиском информации),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упражнения),монолог,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текст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упр.5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Употреблять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наст.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,п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рошед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и будущее простое время в речи. Знать порядок. 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,ч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выделить нравственный аспект поведения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искать и выделять необходимую информацию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участвовать в коллективном обсуждении проблемы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учиться и способность к организации деятельности</w:t>
            </w: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Мы будем веселиться летом!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Ведение устной речи с опорой на рисунок, чтение с поиском информации,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перевод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предло-жений</w:t>
            </w:r>
            <w:proofErr w:type="spellEnd"/>
            <w:proofErr w:type="gramEnd"/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Употреблять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наст.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,п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рошед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и будущее простое время в речи. Знать порядок. 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,ч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итать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соотносить поступки с нормами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Умение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высказывать свое отношение</w:t>
            </w:r>
            <w:proofErr w:type="gramEnd"/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строить монологическое высказывание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Способность адекватно судить о причинах успеха</w:t>
            </w: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 к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 в т о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я.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полным пониманием, говорение,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картинку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лова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аудировать,читать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.У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потреблять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наст.,прошед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и будущее простое время в речи. Знать порядок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слов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ести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диалог.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искать и выделять необходимую информацию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строить монологическое высказывание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учиться и способность к организации деятельности</w:t>
            </w: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основных навыков и умений.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 поиском информации), письм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упражнения, письмо другу),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опорой на текст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Периоди-ческий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индивиду-альный</w:t>
            </w:r>
            <w:proofErr w:type="spellEnd"/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 III,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</w:t>
            </w:r>
            <w:proofErr w:type="spellEnd"/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IV.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Владеть, лексическими,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грамматическими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,к</w:t>
            </w:r>
            <w:proofErr w:type="gram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аллиграфическими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навыками. Знать речевой материал.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мотивов достижения социального признания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слушать собеседника и выразить свою точку зрения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корректировать, вносить изменения</w:t>
            </w: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Резервный урок.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Знать: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лексику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грамматику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раздела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меть</w:t>
            </w:r>
            <w:proofErr w:type="spell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 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употреблять лексику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 грамматику раздела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осуществлять выбор наиболее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эффективных способов решения задач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владеть устной и письменной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речью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саморегуляция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как способность к мобилизации сил и 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волевому усилию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Резервный урок.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Знать: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лексику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грамматику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раздела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меть</w:t>
            </w:r>
            <w:proofErr w:type="spell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 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употреблять лексику и грамматику раздела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владеть устной и письменной речью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как способность к мобилизации сил и волевому усилию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Резервный урок.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Знать: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лексику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грамматику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раздела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меть</w:t>
            </w:r>
            <w:proofErr w:type="spell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 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употреблять лексику и грамматику раздела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владеть устной и письменной речью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как способность к мобилизации сил и волевому усилию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Резервный урок.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Знать: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лексику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грамматику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раздела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меть</w:t>
            </w:r>
            <w:proofErr w:type="spell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 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употреблять лексику и грамматику раздела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владеть устной и письменной речью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как способность к мобилизации сил и волевому усилию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4D15" w:rsidRPr="00EA4D15" w:rsidTr="00EA4D15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Резервный урок.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Текущий, </w:t>
            </w:r>
            <w:proofErr w:type="spellStart"/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Знать: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лексику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грамматику </w:t>
            </w: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раздела</w:t>
            </w:r>
            <w:proofErr w:type="gram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меть</w:t>
            </w:r>
            <w:proofErr w:type="spellEnd"/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  <w:r w:rsidRPr="00EA4D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 </w:t>
            </w: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употреблять лексику и грамматику раздела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владеть устной и письменной речью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EA4D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как способность к мобилизации сил и волевому усилию</w:t>
            </w:r>
          </w:p>
          <w:p w:rsidR="00EA4D15" w:rsidRPr="00EA4D15" w:rsidRDefault="00EA4D15" w:rsidP="00EA4D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A7BD5" w:rsidRPr="00EA4D15" w:rsidRDefault="00BA7BD5" w:rsidP="00EA4D15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sectPr w:rsidR="00BA7BD5" w:rsidRPr="00EA4D15" w:rsidSect="00EA4D1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194"/>
    <w:multiLevelType w:val="multilevel"/>
    <w:tmpl w:val="7E28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E4B8F"/>
    <w:multiLevelType w:val="multilevel"/>
    <w:tmpl w:val="C04C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05E39"/>
    <w:multiLevelType w:val="multilevel"/>
    <w:tmpl w:val="D2F0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D4420"/>
    <w:multiLevelType w:val="multilevel"/>
    <w:tmpl w:val="5F2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0277F"/>
    <w:multiLevelType w:val="multilevel"/>
    <w:tmpl w:val="F5C0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05C22"/>
    <w:multiLevelType w:val="multilevel"/>
    <w:tmpl w:val="BCD6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02D84"/>
    <w:multiLevelType w:val="multilevel"/>
    <w:tmpl w:val="9C76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71C0D"/>
    <w:multiLevelType w:val="multilevel"/>
    <w:tmpl w:val="B32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907E5"/>
    <w:multiLevelType w:val="multilevel"/>
    <w:tmpl w:val="1D78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C7BAB"/>
    <w:multiLevelType w:val="multilevel"/>
    <w:tmpl w:val="498C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03E9E"/>
    <w:multiLevelType w:val="multilevel"/>
    <w:tmpl w:val="D24C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0316C"/>
    <w:multiLevelType w:val="multilevel"/>
    <w:tmpl w:val="7FB0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A34FF8"/>
    <w:multiLevelType w:val="multilevel"/>
    <w:tmpl w:val="50DE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F6075"/>
    <w:multiLevelType w:val="multilevel"/>
    <w:tmpl w:val="4796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061BD3"/>
    <w:multiLevelType w:val="multilevel"/>
    <w:tmpl w:val="4E70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D15"/>
    <w:rsid w:val="000D2A29"/>
    <w:rsid w:val="00541591"/>
    <w:rsid w:val="00BA7BD5"/>
    <w:rsid w:val="00DF3A0F"/>
    <w:rsid w:val="00EA4083"/>
    <w:rsid w:val="00EA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D1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A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4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BC09-F47A-4243-98F0-B483F0D6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10073</Words>
  <Characters>57421</Characters>
  <Application>Microsoft Office Word</Application>
  <DocSecurity>0</DocSecurity>
  <Lines>478</Lines>
  <Paragraphs>134</Paragraphs>
  <ScaleCrop>false</ScaleCrop>
  <Company>Reanimator Extreme Edition</Company>
  <LinksUpToDate>false</LinksUpToDate>
  <CharactersWithSpaces>67360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123456</cp:lastModifiedBy>
  <cp:revision>5</cp:revision>
  <dcterms:created xsi:type="dcterms:W3CDTF">2016-12-09T17:57:00Z</dcterms:created>
  <dcterms:modified xsi:type="dcterms:W3CDTF">2020-03-16T18:37:00Z</dcterms:modified>
</cp:coreProperties>
</file>