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A1" w:rsidRPr="008070EB" w:rsidRDefault="006557A1" w:rsidP="006557A1">
      <w:pPr>
        <w:jc w:val="both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>Рассмотрено                             Согласовано</w:t>
      </w:r>
      <w:proofErr w:type="gramStart"/>
      <w:r w:rsidRPr="008070EB">
        <w:rPr>
          <w:rFonts w:eastAsia="Calibri"/>
          <w:szCs w:val="28"/>
          <w:lang w:eastAsia="en-US"/>
        </w:rPr>
        <w:t xml:space="preserve">                       У</w:t>
      </w:r>
      <w:proofErr w:type="gramEnd"/>
      <w:r w:rsidRPr="008070EB">
        <w:rPr>
          <w:rFonts w:eastAsia="Calibri"/>
          <w:szCs w:val="28"/>
          <w:lang w:eastAsia="en-US"/>
        </w:rPr>
        <w:t xml:space="preserve">тверждаю </w:t>
      </w:r>
    </w:p>
    <w:p w:rsidR="006557A1" w:rsidRPr="008070EB" w:rsidRDefault="006557A1" w:rsidP="006557A1">
      <w:pPr>
        <w:jc w:val="both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 xml:space="preserve">На заседании МО                       УВР                                  Директор </w:t>
      </w:r>
      <w:proofErr w:type="spellStart"/>
      <w:r w:rsidR="00C866ED">
        <w:rPr>
          <w:rFonts w:eastAsia="Calibri"/>
          <w:szCs w:val="28"/>
          <w:lang w:eastAsia="en-US"/>
        </w:rPr>
        <w:t>Джурмутской</w:t>
      </w:r>
      <w:proofErr w:type="spellEnd"/>
      <w:r w:rsidR="00C866ED">
        <w:rPr>
          <w:rFonts w:eastAsia="Calibri"/>
          <w:szCs w:val="28"/>
          <w:lang w:eastAsia="en-US"/>
        </w:rPr>
        <w:t xml:space="preserve"> </w:t>
      </w:r>
      <w:r w:rsidRPr="008070EB">
        <w:rPr>
          <w:rFonts w:eastAsia="Calibri"/>
          <w:szCs w:val="28"/>
          <w:lang w:eastAsia="en-US"/>
        </w:rPr>
        <w:t xml:space="preserve"> СОШ</w:t>
      </w:r>
    </w:p>
    <w:p w:rsidR="006557A1" w:rsidRPr="008070EB" w:rsidRDefault="006557A1" w:rsidP="006557A1">
      <w:pPr>
        <w:tabs>
          <w:tab w:val="left" w:pos="1455"/>
        </w:tabs>
        <w:jc w:val="both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ab/>
      </w:r>
    </w:p>
    <w:p w:rsidR="006557A1" w:rsidRPr="008070EB" w:rsidRDefault="006557A1" w:rsidP="006557A1">
      <w:pPr>
        <w:jc w:val="both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 xml:space="preserve">Протокол №___              </w:t>
      </w:r>
      <w:proofErr w:type="spellStart"/>
      <w:r w:rsidRPr="008070EB">
        <w:rPr>
          <w:rFonts w:eastAsia="Calibri"/>
          <w:szCs w:val="28"/>
          <w:lang w:eastAsia="en-US"/>
        </w:rPr>
        <w:t>_____</w:t>
      </w:r>
      <w:r w:rsidR="00C866ED">
        <w:rPr>
          <w:rFonts w:eastAsia="Calibri"/>
          <w:szCs w:val="28"/>
          <w:lang w:eastAsia="en-US"/>
        </w:rPr>
        <w:t>Имамов</w:t>
      </w:r>
      <w:proofErr w:type="spellEnd"/>
      <w:r w:rsidR="00C866ED">
        <w:rPr>
          <w:rFonts w:eastAsia="Calibri"/>
          <w:szCs w:val="28"/>
          <w:lang w:eastAsia="en-US"/>
        </w:rPr>
        <w:t xml:space="preserve"> Т.Б</w:t>
      </w:r>
      <w:r w:rsidRPr="008070EB">
        <w:rPr>
          <w:rFonts w:eastAsia="Calibri"/>
          <w:szCs w:val="28"/>
          <w:lang w:eastAsia="en-US"/>
        </w:rPr>
        <w:t xml:space="preserve">.              </w:t>
      </w:r>
      <w:proofErr w:type="spellStart"/>
      <w:r w:rsidRPr="008070EB">
        <w:rPr>
          <w:rFonts w:eastAsia="Calibri"/>
          <w:szCs w:val="28"/>
          <w:lang w:eastAsia="en-US"/>
        </w:rPr>
        <w:t>_______</w:t>
      </w:r>
      <w:r w:rsidR="00C866ED">
        <w:rPr>
          <w:rFonts w:eastAsia="Calibri"/>
          <w:szCs w:val="28"/>
          <w:lang w:eastAsia="en-US"/>
        </w:rPr>
        <w:t>Омаров</w:t>
      </w:r>
      <w:proofErr w:type="spellEnd"/>
      <w:r w:rsidR="00C866ED">
        <w:rPr>
          <w:rFonts w:eastAsia="Calibri"/>
          <w:szCs w:val="28"/>
          <w:lang w:eastAsia="en-US"/>
        </w:rPr>
        <w:t xml:space="preserve"> П.М.</w:t>
      </w:r>
    </w:p>
    <w:p w:rsidR="006557A1" w:rsidRPr="008070EB" w:rsidRDefault="006557A1" w:rsidP="006557A1">
      <w:pPr>
        <w:jc w:val="both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>от  «___»_______201</w:t>
      </w:r>
      <w:r w:rsidR="00C866ED">
        <w:rPr>
          <w:rFonts w:eastAsia="Calibri"/>
          <w:szCs w:val="28"/>
          <w:lang w:eastAsia="en-US"/>
        </w:rPr>
        <w:t>9</w:t>
      </w:r>
      <w:r w:rsidRPr="008070EB">
        <w:rPr>
          <w:rFonts w:eastAsia="Calibri"/>
          <w:szCs w:val="28"/>
          <w:lang w:eastAsia="en-US"/>
        </w:rPr>
        <w:t xml:space="preserve"> г.               «___»________201</w:t>
      </w:r>
      <w:r w:rsidR="00C866ED">
        <w:rPr>
          <w:rFonts w:eastAsia="Calibri"/>
          <w:szCs w:val="28"/>
          <w:lang w:eastAsia="en-US"/>
        </w:rPr>
        <w:t>9</w:t>
      </w:r>
      <w:r w:rsidRPr="008070EB">
        <w:rPr>
          <w:rFonts w:eastAsia="Calibri"/>
          <w:szCs w:val="28"/>
          <w:lang w:eastAsia="en-US"/>
        </w:rPr>
        <w:t xml:space="preserve">  г.       </w:t>
      </w: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 xml:space="preserve">                                                                                               «___»____________201</w:t>
      </w:r>
      <w:r w:rsidR="00C866ED">
        <w:rPr>
          <w:rFonts w:eastAsia="Calibri"/>
          <w:szCs w:val="28"/>
          <w:lang w:eastAsia="en-US"/>
        </w:rPr>
        <w:t>9</w:t>
      </w:r>
      <w:r w:rsidRPr="008070EB">
        <w:rPr>
          <w:rFonts w:eastAsia="Calibri"/>
          <w:szCs w:val="28"/>
          <w:lang w:eastAsia="en-US"/>
        </w:rPr>
        <w:t xml:space="preserve"> г.</w:t>
      </w: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b/>
          <w:szCs w:val="28"/>
          <w:lang w:eastAsia="en-US"/>
        </w:rPr>
      </w:pPr>
      <w:r w:rsidRPr="008070EB">
        <w:rPr>
          <w:rFonts w:eastAsia="Calibri"/>
          <w:b/>
          <w:szCs w:val="28"/>
          <w:lang w:eastAsia="en-US"/>
        </w:rPr>
        <w:t>Рабочая программа</w:t>
      </w:r>
    </w:p>
    <w:p w:rsidR="006557A1" w:rsidRPr="008070EB" w:rsidRDefault="006557A1" w:rsidP="006557A1">
      <w:pPr>
        <w:jc w:val="center"/>
        <w:rPr>
          <w:rFonts w:eastAsia="Calibri"/>
          <w:b/>
          <w:szCs w:val="28"/>
          <w:lang w:eastAsia="en-US"/>
        </w:rPr>
      </w:pPr>
      <w:r w:rsidRPr="008070EB">
        <w:rPr>
          <w:rFonts w:eastAsia="Calibri"/>
          <w:b/>
          <w:szCs w:val="28"/>
          <w:lang w:eastAsia="en-US"/>
        </w:rPr>
        <w:t>по истории</w:t>
      </w:r>
    </w:p>
    <w:p w:rsidR="006557A1" w:rsidRPr="008070EB" w:rsidRDefault="006557A1" w:rsidP="006557A1">
      <w:pPr>
        <w:jc w:val="center"/>
        <w:rPr>
          <w:rFonts w:eastAsia="Calibri"/>
          <w:b/>
          <w:szCs w:val="28"/>
          <w:lang w:eastAsia="en-US"/>
        </w:rPr>
      </w:pPr>
      <w:r w:rsidRPr="008070EB">
        <w:rPr>
          <w:rFonts w:eastAsia="Calibri"/>
          <w:b/>
          <w:szCs w:val="28"/>
          <w:lang w:eastAsia="en-US"/>
        </w:rPr>
        <w:t>для учащихся средней школы</w:t>
      </w:r>
    </w:p>
    <w:p w:rsidR="006557A1" w:rsidRPr="008070EB" w:rsidRDefault="006557A1" w:rsidP="006557A1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8</w:t>
      </w:r>
      <w:r w:rsidRPr="008070EB">
        <w:rPr>
          <w:rFonts w:eastAsia="Calibri"/>
          <w:b/>
          <w:szCs w:val="28"/>
          <w:lang w:eastAsia="en-US"/>
        </w:rPr>
        <w:t xml:space="preserve"> класса</w:t>
      </w:r>
    </w:p>
    <w:p w:rsidR="006557A1" w:rsidRPr="008070EB" w:rsidRDefault="006557A1" w:rsidP="006557A1">
      <w:pPr>
        <w:jc w:val="center"/>
        <w:rPr>
          <w:rFonts w:eastAsia="Calibri"/>
          <w:b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b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b/>
          <w:szCs w:val="28"/>
          <w:lang w:eastAsia="en-US"/>
        </w:rPr>
      </w:pPr>
    </w:p>
    <w:p w:rsidR="006557A1" w:rsidRPr="008070EB" w:rsidRDefault="006557A1" w:rsidP="006557A1">
      <w:pPr>
        <w:rPr>
          <w:rFonts w:eastAsia="Calibri"/>
          <w:b/>
          <w:szCs w:val="28"/>
          <w:lang w:eastAsia="en-US"/>
        </w:rPr>
      </w:pP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 xml:space="preserve">                                                       Разработал:</w:t>
      </w: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 xml:space="preserve">                                                              учитель истории:</w:t>
      </w:r>
    </w:p>
    <w:p w:rsidR="006557A1" w:rsidRPr="008070EB" w:rsidRDefault="006557A1" w:rsidP="006557A1">
      <w:pPr>
        <w:jc w:val="center"/>
        <w:rPr>
          <w:rFonts w:eastAsia="Calibri"/>
          <w:szCs w:val="28"/>
          <w:lang w:eastAsia="en-US"/>
        </w:rPr>
      </w:pPr>
      <w:r w:rsidRPr="008070EB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 w:rsidR="00C866ED">
        <w:rPr>
          <w:rFonts w:eastAsia="Calibri"/>
          <w:szCs w:val="28"/>
          <w:lang w:eastAsia="en-US"/>
        </w:rPr>
        <w:t>Магомедова М.Г.</w:t>
      </w:r>
    </w:p>
    <w:p w:rsidR="006557A1" w:rsidRDefault="006557A1" w:rsidP="006557A1"/>
    <w:p w:rsidR="006557A1" w:rsidRDefault="006557A1" w:rsidP="006557A1"/>
    <w:p w:rsidR="006557A1" w:rsidRDefault="006557A1" w:rsidP="006557A1"/>
    <w:p w:rsidR="006557A1" w:rsidRDefault="006557A1" w:rsidP="006557A1"/>
    <w:p w:rsidR="00C866ED" w:rsidRDefault="00C866ED" w:rsidP="006557A1"/>
    <w:p w:rsidR="006557A1" w:rsidRDefault="006557A1" w:rsidP="006557A1"/>
    <w:p w:rsidR="006557A1" w:rsidRDefault="006557A1" w:rsidP="006557A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записка.</w:t>
      </w:r>
    </w:p>
    <w:p w:rsidR="006557A1" w:rsidRDefault="006557A1" w:rsidP="006557A1">
      <w:pPr>
        <w:ind w:firstLine="708"/>
        <w:jc w:val="both"/>
      </w:pPr>
      <w:r>
        <w:t>Тематическое планирование по истории России для 8 класса составлено на основе программы: Боханов А.Н., Фадеева Д.А. История России.19 век. 8 класс.- М.: «Русское слово», 2008.</w:t>
      </w:r>
    </w:p>
    <w:p w:rsidR="006557A1" w:rsidRDefault="006557A1" w:rsidP="006557A1">
      <w:pPr>
        <w:ind w:firstLine="708"/>
        <w:jc w:val="both"/>
      </w:pPr>
      <w:r>
        <w:t>На изучение истории в 8 классе отводится 70 часов, т. е. 2 часа в неделю. В программе сочетаются два курса – истории России и Всеобщей истории; изучение курсов последовательное:</w:t>
      </w:r>
    </w:p>
    <w:p w:rsidR="006557A1" w:rsidRDefault="006557A1" w:rsidP="006557A1">
      <w:pPr>
        <w:ind w:firstLine="708"/>
        <w:jc w:val="both"/>
      </w:pPr>
      <w:r>
        <w:t>I полугодие – Всеобщая история – 24 часа.</w:t>
      </w:r>
    </w:p>
    <w:p w:rsidR="006557A1" w:rsidRDefault="006557A1" w:rsidP="006557A1">
      <w:pPr>
        <w:ind w:firstLine="708"/>
        <w:jc w:val="both"/>
      </w:pPr>
      <w:r>
        <w:t>II полугодие – история России – 44 часа.</w:t>
      </w:r>
    </w:p>
    <w:p w:rsidR="006557A1" w:rsidRDefault="006557A1" w:rsidP="006557A1">
      <w:pPr>
        <w:ind w:firstLine="708"/>
        <w:jc w:val="both"/>
      </w:pPr>
      <w:r>
        <w:t>Курс «История России.19 век» является логическим продолжением курса «История России с древнейших времен до конца 18 века» и охватывает основные события истории Отечества 19 века. Программа курса рассчитана на преподавание отечественной истории в 8 классе по учебнику А.Н.Боханова «История России.19 век». Программа составлена на основе Временных требований к обязательному минимуму содержания исторического образования в основной школе. Учебник входит в перечень учебных изданий, рекомендованных Министерством образования РФ для преподавания в основной школе.</w:t>
      </w:r>
    </w:p>
    <w:p w:rsidR="006557A1" w:rsidRDefault="006557A1" w:rsidP="006557A1">
      <w:pPr>
        <w:ind w:firstLine="708"/>
        <w:jc w:val="both"/>
      </w:pPr>
      <w:r>
        <w:t xml:space="preserve">Программа обоих курсов включает материал по истории России и мира в XIX – нач. XX вв. При изучении ряда тем возможен интегрированный подход </w:t>
      </w:r>
      <w:proofErr w:type="gramStart"/>
      <w:r>
        <w:t xml:space="preserve">( </w:t>
      </w:r>
      <w:proofErr w:type="gramEnd"/>
      <w:r>
        <w:t>«Наполеоновские войны» и «Отечественная война 1812 года»; «Мировая культура XIX века» и «Культура России»).</w:t>
      </w:r>
    </w:p>
    <w:p w:rsidR="006557A1" w:rsidRDefault="006557A1" w:rsidP="006557A1">
      <w:pPr>
        <w:ind w:firstLine="708"/>
        <w:jc w:val="both"/>
      </w:pPr>
      <w:r>
        <w:t xml:space="preserve">Новое содержание Федерального компонента Государственного образовательного стандарта по истории включает в курс 8 класса материал не только по XIX веку, но и материал по истории России и мира начала XX века до Первой мировой войны. </w:t>
      </w:r>
    </w:p>
    <w:p w:rsidR="006557A1" w:rsidRDefault="006557A1" w:rsidP="006557A1">
      <w:pPr>
        <w:ind w:firstLine="708"/>
        <w:jc w:val="both"/>
      </w:pPr>
      <w:r>
        <w:t xml:space="preserve">В тематическом планировании выделены часы на проведение повторительно-обобщающих уроков,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</w:t>
      </w:r>
      <w:proofErr w:type="gramStart"/>
      <w:r>
        <w:t>контроль за</w:t>
      </w:r>
      <w:proofErr w:type="gramEnd"/>
      <w:r>
        <w:t xml:space="preserve"> знаниями, умениями и навыками учащихся в различных формах (контрольные и самостоятельные работы, тестовые задания).</w:t>
      </w:r>
    </w:p>
    <w:p w:rsidR="006557A1" w:rsidRDefault="006557A1" w:rsidP="006557A1"/>
    <w:p w:rsidR="006557A1" w:rsidRDefault="006557A1" w:rsidP="006557A1">
      <w:pPr>
        <w:ind w:firstLine="708"/>
        <w:jc w:val="center"/>
        <w:rPr>
          <w:szCs w:val="28"/>
        </w:rPr>
      </w:pPr>
      <w:r>
        <w:rPr>
          <w:b/>
          <w:szCs w:val="28"/>
        </w:rPr>
        <w:t>Учебно-методический комплекс</w:t>
      </w:r>
    </w:p>
    <w:p w:rsidR="006557A1" w:rsidRDefault="006557A1" w:rsidP="006557A1">
      <w:pPr>
        <w:rPr>
          <w:szCs w:val="28"/>
        </w:rPr>
      </w:pPr>
    </w:p>
    <w:p w:rsidR="006557A1" w:rsidRDefault="006557A1" w:rsidP="006557A1">
      <w:pPr>
        <w:numPr>
          <w:ilvl w:val="0"/>
          <w:numId w:val="1"/>
        </w:numPr>
      </w:pPr>
      <w:proofErr w:type="spellStart"/>
      <w:r>
        <w:t>Загладин</w:t>
      </w:r>
      <w:proofErr w:type="spellEnd"/>
      <w:r>
        <w:t xml:space="preserve"> Н. В.  Новая история. 19-начало 20 века. – М.: «Русское слово»,2003. </w:t>
      </w:r>
    </w:p>
    <w:p w:rsidR="006557A1" w:rsidRDefault="006557A1" w:rsidP="006557A1">
      <w:pPr>
        <w:numPr>
          <w:ilvl w:val="0"/>
          <w:numId w:val="1"/>
        </w:numPr>
      </w:pPr>
      <w:r>
        <w:t>Боханов А.Н.   История России. 19 век. – М.: «Русское слово», 2004.</w:t>
      </w:r>
    </w:p>
    <w:p w:rsidR="006557A1" w:rsidRDefault="006557A1" w:rsidP="006557A1">
      <w:pPr>
        <w:jc w:val="center"/>
        <w:rPr>
          <w:szCs w:val="28"/>
        </w:rPr>
      </w:pPr>
      <w:r>
        <w:rPr>
          <w:szCs w:val="28"/>
        </w:rPr>
        <w:t>Цели обучения:</w:t>
      </w:r>
    </w:p>
    <w:p w:rsidR="006557A1" w:rsidRDefault="006557A1" w:rsidP="006557A1"/>
    <w:p w:rsidR="006557A1" w:rsidRDefault="006557A1" w:rsidP="006557A1">
      <w:r>
        <w:t>- ознакомить учащихся с истоками, ходом, тенденциями становления мировой цивилизации, основными этапами складывания индустриального однополюсного мира, его центра и периферии, ролью и местом России в нем;</w:t>
      </w:r>
    </w:p>
    <w:p w:rsidR="006557A1" w:rsidRDefault="006557A1" w:rsidP="006557A1">
      <w:r>
        <w:lastRenderedPageBreak/>
        <w:t>- расширить представление учащихся о характере наших знаний о прошлом, их неоднозначности, необходимости рефлексивного подхода к собственным основаниям мышления, выводам исторической науки; способствовать овладению учащимися различных приемов исторического анализа;</w:t>
      </w:r>
    </w:p>
    <w:p w:rsidR="006557A1" w:rsidRDefault="006557A1" w:rsidP="006557A1">
      <w:r>
        <w:t>- способствовать формированию целостного видения современного мира во всей его сложности, противоречивости, непредсказуемости, взаимозависимости, пониманию истоков и тенденций становления современной цивилизации, места и роли России в этом процессе;</w:t>
      </w:r>
    </w:p>
    <w:p w:rsidR="006557A1" w:rsidRDefault="006557A1" w:rsidP="006557A1">
      <w:r>
        <w:t>- способствовать становлению гуманитарной культуры подрастающего поколения, его способности понимать жизненные ценности своего социума, быть открытым к историческому опыту народов нашей страны, других народов;</w:t>
      </w:r>
    </w:p>
    <w:p w:rsidR="006557A1" w:rsidRDefault="006557A1" w:rsidP="006557A1">
      <w:r>
        <w:t>- помочь учащимся в освоении гуманистических и демократических ценностей, научить их толерантности, неприятию любых форм человеконенавистнических идеологий, расизма, шовинизма, религиозной, национальной, классовой нетерпимости, способствовать становлению гражданско-правовой культуры школьников, их успешной социализации;</w:t>
      </w:r>
    </w:p>
    <w:p w:rsidR="006557A1" w:rsidRDefault="006557A1" w:rsidP="006557A1">
      <w:r>
        <w:t xml:space="preserve">- пробудить у школьников интерес к активному жизнетворчеству, к самопознанию через познание иного, через диалог с человеком иной эпохи и культуры. </w:t>
      </w:r>
    </w:p>
    <w:p w:rsidR="006557A1" w:rsidRDefault="006557A1" w:rsidP="006557A1">
      <w:pPr>
        <w:jc w:val="center"/>
        <w:rPr>
          <w:b/>
          <w:szCs w:val="28"/>
        </w:rPr>
      </w:pPr>
      <w:r>
        <w:rPr>
          <w:b/>
          <w:szCs w:val="28"/>
        </w:rPr>
        <w:t>Требования к уровню подготовки восьмиклассников по истории</w:t>
      </w:r>
    </w:p>
    <w:p w:rsidR="006557A1" w:rsidRDefault="006557A1" w:rsidP="006557A1">
      <w:pPr>
        <w:jc w:val="both"/>
        <w:rPr>
          <w:b/>
        </w:rPr>
      </w:pPr>
    </w:p>
    <w:p w:rsidR="006557A1" w:rsidRDefault="006557A1" w:rsidP="006557A1">
      <w:pPr>
        <w:jc w:val="both"/>
      </w:pPr>
      <w:r>
        <w:t>В результате изучения истории России  ученики должны:</w:t>
      </w:r>
    </w:p>
    <w:p w:rsidR="006557A1" w:rsidRDefault="006557A1" w:rsidP="006557A1">
      <w:pPr>
        <w:jc w:val="both"/>
      </w:pP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Определять и объяснять исторические понятия.</w:t>
      </w: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Выделять главную мысль, идею в учебнике, рассказе учителя, документе.</w:t>
      </w: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Обобщать исторические явления и события, устанавливать их взаимосвязь, определять их причины и следствия.</w:t>
      </w: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Анализировать исторические источники.</w:t>
      </w: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Определять личную точку зрения, уметь ее формулировать и аргументировать.</w:t>
      </w: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Обладать необходимыми коммуникативными умениями: владеть устной и письменной речью, вести диалог, монологическую речь, участвовать в дискуссии, выступать с сообщениями и докладами.</w:t>
      </w: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Знать даты.</w:t>
      </w:r>
    </w:p>
    <w:p w:rsidR="006557A1" w:rsidRDefault="006557A1" w:rsidP="006557A1">
      <w:pPr>
        <w:numPr>
          <w:ilvl w:val="1"/>
          <w:numId w:val="1"/>
        </w:numPr>
        <w:ind w:left="426"/>
        <w:jc w:val="both"/>
      </w:pPr>
      <w:r>
        <w:t>Уметь работать с исторической картой, извлекать из нее необходимую информацию.</w:t>
      </w:r>
    </w:p>
    <w:p w:rsidR="006557A1" w:rsidRDefault="006557A1" w:rsidP="006557A1">
      <w:pPr>
        <w:ind w:left="66"/>
        <w:jc w:val="both"/>
      </w:pPr>
    </w:p>
    <w:p w:rsidR="006557A1" w:rsidRDefault="006557A1" w:rsidP="006557A1"/>
    <w:p w:rsidR="006557A1" w:rsidRDefault="006557A1" w:rsidP="00655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– ТЕМАТИЧЕСКОЕ ПЛАНИРОВАНИЕ ПО ИСТОРИИ РОССИИ ДЛЯ УЧАЩИХСЯ 8 КЛАССА (44ч.)</w:t>
      </w:r>
    </w:p>
    <w:p w:rsidR="006557A1" w:rsidRDefault="006557A1" w:rsidP="006557A1">
      <w:pPr>
        <w:jc w:val="center"/>
        <w:rPr>
          <w:b/>
          <w:sz w:val="24"/>
          <w:szCs w:val="24"/>
        </w:rPr>
      </w:pPr>
    </w:p>
    <w:p w:rsidR="006557A1" w:rsidRDefault="006557A1" w:rsidP="00655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Учебник: Боханов А.Н. История России. 19 век. – М.: «Русское слово», 2004.</w:t>
      </w:r>
    </w:p>
    <w:p w:rsidR="006557A1" w:rsidRDefault="006557A1" w:rsidP="006557A1">
      <w:pPr>
        <w:shd w:val="clear" w:color="auto" w:fill="FAFAFA"/>
        <w:spacing w:before="100" w:beforeAutospacing="1" w:after="100" w:afterAutospacing="1"/>
        <w:jc w:val="center"/>
        <w:rPr>
          <w:b/>
          <w:color w:val="333333"/>
          <w:sz w:val="24"/>
          <w:szCs w:val="24"/>
        </w:rPr>
      </w:pPr>
      <w:r>
        <w:rPr>
          <w:b/>
          <w:sz w:val="24"/>
          <w:szCs w:val="24"/>
        </w:rPr>
        <w:t>Программа:</w:t>
      </w:r>
      <w:r>
        <w:t xml:space="preserve"> </w:t>
      </w:r>
      <w:r>
        <w:rPr>
          <w:b/>
          <w:color w:val="333333"/>
          <w:sz w:val="24"/>
          <w:szCs w:val="24"/>
        </w:rPr>
        <w:t>Программа курса «</w:t>
      </w:r>
      <w:r>
        <w:rPr>
          <w:b/>
          <w:sz w:val="24"/>
          <w:szCs w:val="24"/>
        </w:rPr>
        <w:t>История России.19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sz w:val="24"/>
          <w:szCs w:val="24"/>
        </w:rPr>
        <w:t>век; к учебнику Боханова А.Н..-М.: «Русское</w:t>
      </w:r>
      <w:r>
        <w:rPr>
          <w:b/>
          <w:color w:val="333333"/>
          <w:sz w:val="24"/>
          <w:szCs w:val="24"/>
        </w:rPr>
        <w:t xml:space="preserve"> </w:t>
      </w:r>
      <w:r>
        <w:rPr>
          <w:b/>
          <w:sz w:val="24"/>
          <w:szCs w:val="24"/>
        </w:rPr>
        <w:t>слово»,2008.</w:t>
      </w:r>
    </w:p>
    <w:p w:rsidR="006557A1" w:rsidRDefault="006557A1" w:rsidP="006557A1">
      <w:pPr>
        <w:jc w:val="center"/>
        <w:rPr>
          <w:b/>
          <w:sz w:val="24"/>
          <w:szCs w:val="24"/>
        </w:rPr>
      </w:pPr>
    </w:p>
    <w:tbl>
      <w:tblPr>
        <w:tblW w:w="15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08"/>
        <w:gridCol w:w="851"/>
        <w:gridCol w:w="1134"/>
        <w:gridCol w:w="2691"/>
        <w:gridCol w:w="2833"/>
        <w:gridCol w:w="2385"/>
        <w:gridCol w:w="1033"/>
        <w:gridCol w:w="570"/>
        <w:gridCol w:w="45"/>
        <w:gridCol w:w="15"/>
        <w:gridCol w:w="8"/>
        <w:gridCol w:w="7"/>
        <w:gridCol w:w="15"/>
        <w:gridCol w:w="15"/>
        <w:gridCol w:w="8"/>
        <w:gridCol w:w="7"/>
        <w:gridCol w:w="766"/>
      </w:tblGrid>
      <w:tr w:rsidR="006557A1" w:rsidTr="00CE0E9D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(глава), тема урока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4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6557A1" w:rsidTr="00CE0E9D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5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557A1" w:rsidTr="00CE0E9D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1. Российская империя в начале 19 века.  5 ч.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</w:p>
          <w:p w:rsidR="006557A1" w:rsidRDefault="006557A1" w:rsidP="00CE0E9D">
            <w:pPr>
              <w:rPr>
                <w:b/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Заговор 11марта 1801 года.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Смысловое чтение</w:t>
            </w:r>
            <w:r>
              <w:rPr>
                <w:sz w:val="24"/>
                <w:szCs w:val="24"/>
              </w:rPr>
              <w:t xml:space="preserve"> как осмысление цели чтения и выбор вида чтения в зависимости от цели; определение основной и второстепенной информации.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причин заговора и его последствий. Оценка личности.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устно.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государственной политики.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выделить нравственный аспект поведения.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 и соблюдая нормы построения текста.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терминов, понятий и дат. Умение давать характеристику исторических событий, процессов.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политических реформ М.М.Сперанского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терминов, понятий и дат. Умение давать характеристику исторических событий, процессов.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личности Сперанского.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3,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Дворянское сословие, вольные хлебопашцы и </w:t>
            </w:r>
            <w:r>
              <w:rPr>
                <w:sz w:val="24"/>
                <w:szCs w:val="24"/>
              </w:rPr>
              <w:lastRenderedPageBreak/>
              <w:t>военные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</w:t>
            </w:r>
            <w:r>
              <w:rPr>
                <w:sz w:val="24"/>
                <w:szCs w:val="24"/>
              </w:rPr>
              <w:lastRenderedPageBreak/>
              <w:t>ла,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rStyle w:val="c3"/>
                <w:iCs/>
                <w:color w:val="444444"/>
                <w:sz w:val="24"/>
                <w:szCs w:val="24"/>
              </w:rPr>
              <w:t>актуализация пройденного материала.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Познавательный интерес к истории; Понимание </w:t>
            </w:r>
            <w:r>
              <w:rPr>
                <w:sz w:val="24"/>
                <w:szCs w:val="24"/>
              </w:rPr>
              <w:lastRenderedPageBreak/>
              <w:t xml:space="preserve">культурного многообразия мира.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Смысловое чтение</w:t>
            </w:r>
            <w:r>
              <w:rPr>
                <w:sz w:val="24"/>
                <w:szCs w:val="24"/>
              </w:rPr>
              <w:t xml:space="preserve"> как осмысление цели чтения и выбор вида чтения в </w:t>
            </w:r>
            <w:r>
              <w:rPr>
                <w:sz w:val="24"/>
                <w:szCs w:val="24"/>
              </w:rPr>
              <w:lastRenderedPageBreak/>
              <w:t>зависимости от цели.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Знание основных терминов, понятий и дат. Умение давать </w:t>
            </w:r>
            <w:r>
              <w:rPr>
                <w:sz w:val="24"/>
                <w:szCs w:val="24"/>
              </w:rPr>
              <w:lastRenderedPageBreak/>
              <w:t>характеристику исторических событий.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4,  термины и </w:t>
            </w:r>
            <w:r>
              <w:rPr>
                <w:sz w:val="24"/>
                <w:szCs w:val="24"/>
              </w:rPr>
              <w:lastRenderedPageBreak/>
              <w:t>понятия.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Города, торговля, промышленность, предпринимательство.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устойчивого познавательного интереса и становление </w:t>
            </w:r>
            <w:proofErr w:type="spellStart"/>
            <w:r>
              <w:rPr>
                <w:sz w:val="24"/>
                <w:szCs w:val="24"/>
              </w:rPr>
              <w:t>смыслообразующей</w:t>
            </w:r>
            <w:proofErr w:type="spellEnd"/>
            <w:r>
              <w:rPr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Действие со знаково-символическими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средствами.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географического положения, особенностей экономического развития.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2. Внешняя политика Российской империи в начале 19 века. 4 ч.</w:t>
            </w: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Русско-турецкая война, войны со Швецией и Персией.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культурного многообразия мира, уважение к истории других народов мира.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Действие со знаково-символическими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средствами; </w:t>
            </w:r>
            <w:r>
              <w:rPr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причин и последствий военных событий; умение давать оценку конкретным  историческим событиям.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6, таблица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России и Франции в начале 19 века.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культурного многообразия мира, уважение к истории других народов мира.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Действие со знаково-символическими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средствами; </w:t>
            </w:r>
            <w:r>
              <w:rPr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причин и последствий политических событий; умение давать оценку конкретным  историческим событиям.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7, таблица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15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Понимание роли и значения победы </w:t>
            </w:r>
            <w:r>
              <w:rPr>
                <w:sz w:val="24"/>
                <w:szCs w:val="24"/>
              </w:rPr>
              <w:lastRenderedPageBreak/>
              <w:t>России в войне.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Смысловое чтение</w:t>
            </w:r>
            <w:r>
              <w:rPr>
                <w:sz w:val="24"/>
                <w:szCs w:val="24"/>
              </w:rPr>
              <w:t xml:space="preserve"> как осмысление цели чтения и выбор вида чтения в зависимости от цели;  </w:t>
            </w:r>
            <w:r>
              <w:rPr>
                <w:sz w:val="24"/>
                <w:szCs w:val="24"/>
              </w:rPr>
              <w:lastRenderedPageBreak/>
              <w:t xml:space="preserve">извлечение необходимой информации из прослушанных и прочитанных текстов; определение основной и второстепенной информации.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Знание основных терминов, понятий и дат. Умение давать характеристику </w:t>
            </w:r>
            <w:r>
              <w:rPr>
                <w:sz w:val="24"/>
                <w:szCs w:val="24"/>
              </w:rPr>
              <w:lastRenderedPageBreak/>
              <w:t>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8, схема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Венский конгресс и «венская система».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причин и последствий европейской политики первой половины 19 века.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 и соблюдая нормы построения текста.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исторических событий; выработка умений давать оценку историческим  событиям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9, проблема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3. Положение в России после Отечественной войны 1812 года.  3 ч.</w:t>
            </w: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А.А.Аракчеева по отмене крепостного права и проект Конституции Н.Н.Новосильцева.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Развитие сотрудничества при работе в парах.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10, таблица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Тайные общества.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причин возникновения тайных обществ, их деятельности.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Смысловое чтение</w:t>
            </w:r>
            <w:r>
              <w:rPr>
                <w:sz w:val="24"/>
                <w:szCs w:val="24"/>
              </w:rPr>
              <w:t xml:space="preserve"> как осмысление цели чтения и;  извлечение необходимой информации из прослушанных и прочитанных текстов; определение основной и второстепенной информации.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исторических событий; формирование умений сравнивать и обобщать факты и события.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11, схема</w:t>
            </w: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r>
              <w:rPr>
                <w:sz w:val="24"/>
                <w:szCs w:val="24"/>
              </w:rPr>
              <w:lastRenderedPageBreak/>
              <w:t>Сенатской площади.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</w:t>
            </w:r>
            <w:r>
              <w:rPr>
                <w:sz w:val="24"/>
                <w:szCs w:val="24"/>
              </w:rPr>
              <w:lastRenderedPageBreak/>
              <w:t>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Познавательный </w:t>
            </w:r>
            <w:r>
              <w:rPr>
                <w:sz w:val="24"/>
                <w:szCs w:val="24"/>
              </w:rPr>
              <w:lastRenderedPageBreak/>
              <w:t>интерес к истории; Понимание роли, значения и последствий данного события.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Смысловое чтение</w:t>
            </w:r>
            <w:r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lastRenderedPageBreak/>
              <w:t>осмысление цели чтения и;  извлечение необходимой информации из прослушанных и прочитанных текстов; определение основной и второстепенной информации.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причин </w:t>
            </w:r>
            <w:r>
              <w:rPr>
                <w:sz w:val="24"/>
                <w:szCs w:val="24"/>
              </w:rPr>
              <w:lastRenderedPageBreak/>
              <w:t>исторических событий; формирование умений сравнивать и обобщать факты и события.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12, </w:t>
            </w:r>
            <w:proofErr w:type="spellStart"/>
            <w:r>
              <w:rPr>
                <w:sz w:val="24"/>
                <w:szCs w:val="24"/>
              </w:rPr>
              <w:lastRenderedPageBreak/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4. Российская империя в годы правления Николая 1 (1825 - 1855) 4 ч.</w:t>
            </w: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Николая 1.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 и соблюдая нормы построения текста.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текстом, документами учебника по истории; овладение и оперирование понятиями, характеристиками.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13, характеристика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в системе управления страной.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Осознание важности оформления государственного управления.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сравнивать и обобщать факты и события; умение давать оценку конкретным  историческим событиям.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14, таблица</w:t>
            </w: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крестьянского вопроса.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Осознание важности решения  крестьянского вопроса.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причин и последствий действий и событий; умение давать оценку конкретным  историческим действиям.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15,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 </w:t>
            </w:r>
            <w:proofErr w:type="spellStart"/>
            <w:r>
              <w:rPr>
                <w:sz w:val="24"/>
                <w:szCs w:val="24"/>
              </w:rPr>
              <w:t>А.Х.Бенкендорф</w:t>
            </w:r>
            <w:proofErr w:type="spellEnd"/>
            <w:r>
              <w:rPr>
                <w:sz w:val="24"/>
                <w:szCs w:val="24"/>
              </w:rPr>
              <w:t xml:space="preserve"> и Третье отделение. Граф С.С.Уваров и теория официальной народности.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Действие со знаково-символическими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средствами.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текстом, документами учебника по истории; овладение и оперирование понятиями, характеристиками.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16,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5. Национальный вопрос и имперские интересы в период царствования Николая 1.  4 ч.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</w:p>
          <w:p w:rsidR="006557A1" w:rsidRDefault="006557A1" w:rsidP="00CE0E9D">
            <w:pPr>
              <w:rPr>
                <w:b/>
                <w:sz w:val="24"/>
                <w:szCs w:val="24"/>
              </w:rPr>
            </w:pPr>
          </w:p>
        </w:tc>
      </w:tr>
      <w:tr w:rsidR="006557A1" w:rsidTr="00CE0E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Польское восстание 1830-1831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многофакторности исторического процесса, сочетании объективных и субъективных причин, 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 и  понятий. Умение давать характеристику 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17, таблица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Кавказская война.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многофакторности исторического процесса, сочетании объективных и субъективных причин, 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 и  понятий. Умение давать характеристику 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18, таблица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1 и его принципы внешней политики.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</w:t>
            </w:r>
            <w:r>
              <w:rPr>
                <w:sz w:val="24"/>
                <w:szCs w:val="24"/>
              </w:rPr>
              <w:lastRenderedPageBreak/>
              <w:t>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причин внешнеполитических исторических событий и умений их оценивать; освоение общих принципов </w:t>
            </w:r>
            <w:r>
              <w:rPr>
                <w:sz w:val="24"/>
                <w:szCs w:val="24"/>
              </w:rPr>
              <w:lastRenderedPageBreak/>
              <w:t>постановки и решения познавательных задач по истории.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19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«Восточный вопрос» и Крымская война.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культурного многообразия мира.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 Знание дат и событий.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6. Начало промышленного переворота в России.  1 ч.</w:t>
            </w:r>
          </w:p>
        </w:tc>
      </w:tr>
      <w:tr w:rsidR="006557A1" w:rsidTr="00CE0E9D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промышленности и технической мысли.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роли промышленного производства и научно-технической революции для дальнейшего развития мировой экономики.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 и  понятий. Умение давать характеристику 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7. Общественная мысль  России в первой половине 19 века.  4 ч. </w:t>
            </w:r>
          </w:p>
        </w:tc>
      </w:tr>
      <w:tr w:rsidR="006557A1" w:rsidTr="00CE0E9D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Славянофилы и западники.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Представление о многообразии политических систем.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Смысловое чтение</w:t>
            </w:r>
            <w:r>
              <w:rPr>
                <w:sz w:val="24"/>
                <w:szCs w:val="24"/>
              </w:rPr>
              <w:t xml:space="preserve"> как осмысление цели чтения; извлечение необходимой информации.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Н.М.Карамзин и его «История Государства Российского».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</w:t>
            </w:r>
            <w:r>
              <w:rPr>
                <w:sz w:val="24"/>
                <w:szCs w:val="24"/>
              </w:rPr>
              <w:lastRenderedPageBreak/>
              <w:t>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умений оценивать конкретные действия; умение давать оценку   историческим достижениям.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 и религии; Понимание конфессионального многообразия мира, уважение к религии других народов страны и мира.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Смысловое чтение</w:t>
            </w:r>
            <w:r>
              <w:rPr>
                <w:sz w:val="24"/>
                <w:szCs w:val="24"/>
              </w:rPr>
              <w:t xml:space="preserve"> как осмысление цели чтения и выбор вида чтения в зависимости от цели.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терминов, явлений и  понятий. Умение давать характеристику 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24,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утопический социализм.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причин и последствий возникновения политического движения.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8. Культура России в первой половине 19 века. 2 ч. </w:t>
            </w: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корни отечественной культуры и западные влияния. Русская литература.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культурного многообразия мира, уважение к истории культуры.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26, табл.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Архитектура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еатр,живопись,музыка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культурного многообразия мира, уважение к истории культуры.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расширенного поиска информации с использованием ресурсов интернета и библиотек.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учебника по истории; иллюстрациями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§27, табл.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теме «История России в </w:t>
            </w:r>
            <w:r>
              <w:rPr>
                <w:b/>
                <w:sz w:val="24"/>
                <w:szCs w:val="24"/>
              </w:rPr>
              <w:lastRenderedPageBreak/>
              <w:t>первой половине 19 века».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</w:t>
            </w:r>
            <w:r>
              <w:rPr>
                <w:sz w:val="24"/>
                <w:szCs w:val="24"/>
              </w:rPr>
              <w:lastRenderedPageBreak/>
              <w:t>ющий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Осознание необходимости повторения для </w:t>
            </w:r>
            <w:r>
              <w:rPr>
                <w:sz w:val="24"/>
                <w:szCs w:val="24"/>
              </w:rPr>
              <w:lastRenderedPageBreak/>
              <w:t>закрепления знаний. Понимание необходимости приобретения знаний в области истории.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аргументировать свою точку зрения; организовывать </w:t>
            </w:r>
            <w:r>
              <w:rPr>
                <w:sz w:val="24"/>
                <w:szCs w:val="24"/>
              </w:rPr>
              <w:lastRenderedPageBreak/>
              <w:t>выполнение заданий учителя; давать описания объектов и событий.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Знание основных терминов и  понятий. Умение </w:t>
            </w:r>
            <w:r>
              <w:rPr>
                <w:sz w:val="24"/>
                <w:szCs w:val="24"/>
              </w:rPr>
              <w:lastRenderedPageBreak/>
              <w:t>давать характеристику 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§27, табл.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9. Россия в годы правления Александра 2. (1855 - 1881)   8 ч.</w:t>
            </w: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Александра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внешнеполитических исторических событий и умений их оценивать; освоение общих принципов постановки и решения познавательных задач по истории.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28, </w:t>
            </w:r>
            <w:proofErr w:type="spellStart"/>
            <w:r>
              <w:rPr>
                <w:sz w:val="24"/>
                <w:szCs w:val="24"/>
              </w:rPr>
              <w:t>характ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многофакторности исторического процесса, сочетании объективных и субъективных причин, 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расширенного поиска информации с использованием ресурсов интернета и библиотек.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внешнеполитических исторических событий и умений их оценивать; освоение общих принципов постановки и решения познавательных задач по истории.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29,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Александра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Понимание многофакторности исторического процесса, сочетании объективных и субъективных причин, </w:t>
            </w:r>
            <w:r>
              <w:rPr>
                <w:sz w:val="24"/>
                <w:szCs w:val="24"/>
              </w:rPr>
              <w:lastRenderedPageBreak/>
              <w:t>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оценивать конкретные действия; умение давать оценку   историческим достижениям.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30, табл.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 Х после отмены крепостного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роли, значения и последствий данного события.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наиболее эффективных способов решения задач, установление причинно-следственных связей.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sz w:val="24"/>
                <w:szCs w:val="24"/>
              </w:rPr>
              <w:t>логического рассуждения</w:t>
            </w:r>
            <w:proofErr w:type="gramEnd"/>
            <w:r>
              <w:rPr>
                <w:sz w:val="24"/>
                <w:szCs w:val="24"/>
              </w:rPr>
              <w:t>, включающие установления причинно-следственных связей.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31, табл.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политика страны в области финансов и промышленности.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устойчивого познавательного интереса и становление </w:t>
            </w:r>
            <w:proofErr w:type="spellStart"/>
            <w:r>
              <w:rPr>
                <w:sz w:val="24"/>
                <w:szCs w:val="24"/>
              </w:rPr>
              <w:t>смыслообразующей</w:t>
            </w:r>
            <w:proofErr w:type="spellEnd"/>
            <w:r>
              <w:rPr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Действие со знаково-символическими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средствами.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сравнивать и обобщать факты и события; умение давать оценку конкретным  историческим явлениям и  событиям.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32,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многофакторности исторического процесса, сочетании объективных и субъективных причин, 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 и  понятий. Умение давать характеристику 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33, схема.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Русско-турецкая война 1877-1878гг.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Оппозиция в обществе.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Понимание многофакторности исторического процесса, сочетании объективных и субъективных причин, </w:t>
            </w:r>
            <w:r>
              <w:rPr>
                <w:sz w:val="24"/>
                <w:szCs w:val="24"/>
              </w:rPr>
              <w:lastRenderedPageBreak/>
              <w:t>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34, таблица, § 35, проблема.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10. Россия в эпоху царствования Александра 3. (1881 - 1894)  3 ч.</w:t>
            </w: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Александра 3. Русская Православная Церковь и К.П.Победоносцев.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внешнеполитических исторических событий и умений их оценивать; освоение общих принципов постановки и решения познавательных задач по истории.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36, 37.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состояние России в 1880-1890-е гг.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и административное состояние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роли, значения и последствий данного события.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грамотно оценивать события и ситуации, устанавливать причинно-следственные связи.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сравнивать и обобщать факты и события; умение давать оценку конкретным  историческим явлениям и  событиям.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38, 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Средней Азии к Российской империи. Роль России в «концерте» мировых держав.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многофакторности исторического процесса, сочетании объективных и субъективных причин, 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внешнеполитических исторических событий и умений их оценивать; освоение общих принципов постановки и решения познавательных задач по истории.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40, 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11.  Начало эпохи последнего царствования.   3 ч.</w:t>
            </w: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Николая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</w:t>
            </w:r>
            <w:r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Познавательный интерес к истории; 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Интерес к личности и ее  роли в истории.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lastRenderedPageBreak/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умений работать с текстом, </w:t>
            </w:r>
            <w:r>
              <w:rPr>
                <w:sz w:val="24"/>
                <w:szCs w:val="24"/>
              </w:rPr>
              <w:lastRenderedPageBreak/>
              <w:t>документами учебника по истории; овладение и оперирование понятиями, характеристиками.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42, </w:t>
            </w:r>
            <w:proofErr w:type="spellStart"/>
            <w:r>
              <w:rPr>
                <w:sz w:val="24"/>
                <w:szCs w:val="24"/>
              </w:rPr>
              <w:t>характ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С.Ю.Витте и реформа денежного обращения.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перепись населения Российской империи в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rPr>
                  <w:sz w:val="24"/>
                  <w:szCs w:val="24"/>
                </w:rPr>
                <w:t>1897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роли, значения и последствий данного события.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грамотно оценивать события и ситуации, устанавливать причинно-следственные связи.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сравнивать и обобщать факты и события; умение давать оценку конкретным  историческим явлениям и  событиям.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43, 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многофакторности исторического процесса, сочетании объективных и субъективных причин, 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45, табл.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12. Общественное движение в конце 19 века. 2 ч.</w:t>
            </w: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движение. Появление марксизма в России.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В.И.Ленин.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Иоанн Кронштадтский.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многофакторности исторического процесса, сочетании объективных и субъективных причин, влияющих на течение и исход событий.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грамотно оценивать события и ситуации, устанавливать причинно-следственные связи. </w:t>
            </w:r>
            <w:r>
              <w:rPr>
                <w:bCs/>
                <w:sz w:val="24"/>
                <w:szCs w:val="24"/>
              </w:rPr>
              <w:t>Умение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адекватно, осознанно и произвольно </w:t>
            </w:r>
            <w:r>
              <w:rPr>
                <w:bCs/>
                <w:sz w:val="24"/>
                <w:szCs w:val="24"/>
              </w:rPr>
              <w:t>строить речевое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высказывание</w:t>
            </w:r>
            <w:r>
              <w:rPr>
                <w:sz w:val="24"/>
                <w:szCs w:val="24"/>
              </w:rPr>
              <w:t xml:space="preserve"> в устной и письменной речи, передавая содержание текста в соответствии с </w:t>
            </w:r>
            <w:r>
              <w:rPr>
                <w:sz w:val="24"/>
                <w:szCs w:val="24"/>
              </w:rPr>
              <w:lastRenderedPageBreak/>
              <w:t>целью.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Выявление причин внешнеполитических исторических событий и умений их оценивать; освоение общих принципов постановки и решения познавательных задач по истории.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46, 47. § 48, 49.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147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13. Образования, наука и культура России во второй половине 19 века.  2 ч.</w:t>
            </w: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образования и наука. Литература, живопись, архитектура, музыка, театр.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интерес к истории; Понимание культурного многообразия мира, уважение к истории культуры.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расширенного поиска информации с использованием ресурсов интернета и библиотек.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текстом и схемами учебника по истории; овладение и оперирование понятиями.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§50, 51.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  <w:tr w:rsidR="006557A1" w:rsidTr="00CE0E9D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 «История России во второй половине 19 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необходимости повторения для закрепления знаний. Понимание необходимости приобретения знаний в области истории.</w:t>
            </w:r>
          </w:p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аргументировать свою точку зрения; организовывать выполнение заданий учителя; давать описания объектов и событий.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терминов и  понятий. Умение давать характеристику историческим явлениям и процессам.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1" w:rsidRDefault="006557A1" w:rsidP="00CE0E9D">
            <w:pPr>
              <w:rPr>
                <w:sz w:val="24"/>
                <w:szCs w:val="24"/>
              </w:rPr>
            </w:pPr>
          </w:p>
        </w:tc>
      </w:tr>
    </w:tbl>
    <w:p w:rsidR="006557A1" w:rsidRDefault="006557A1" w:rsidP="006557A1">
      <w:pPr>
        <w:ind w:left="720"/>
        <w:rPr>
          <w:bCs/>
          <w:sz w:val="24"/>
          <w:szCs w:val="24"/>
        </w:rPr>
      </w:pPr>
    </w:p>
    <w:p w:rsidR="006557A1" w:rsidRDefault="006557A1" w:rsidP="006557A1"/>
    <w:p w:rsidR="006557A1" w:rsidRDefault="006557A1" w:rsidP="006557A1">
      <w:pPr>
        <w:ind w:left="720"/>
        <w:rPr>
          <w:bCs/>
          <w:sz w:val="24"/>
          <w:szCs w:val="24"/>
        </w:rPr>
      </w:pPr>
    </w:p>
    <w:p w:rsidR="006557A1" w:rsidRDefault="006557A1" w:rsidP="006557A1"/>
    <w:p w:rsidR="00AB517D" w:rsidRDefault="00AB517D">
      <w:bookmarkStart w:id="0" w:name="_GoBack"/>
      <w:bookmarkEnd w:id="0"/>
    </w:p>
    <w:sectPr w:rsidR="00AB517D" w:rsidSect="001B5746">
      <w:pgSz w:w="16838" w:h="11906" w:orient="landscape"/>
      <w:pgMar w:top="539" w:right="1134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2C5E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6B"/>
    <w:rsid w:val="001E056B"/>
    <w:rsid w:val="006557A1"/>
    <w:rsid w:val="00AB517D"/>
    <w:rsid w:val="00C866ED"/>
    <w:rsid w:val="00D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5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55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3872</Words>
  <Characters>22074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4</cp:revision>
  <dcterms:created xsi:type="dcterms:W3CDTF">2020-03-09T18:27:00Z</dcterms:created>
  <dcterms:modified xsi:type="dcterms:W3CDTF">2020-03-16T17:29:00Z</dcterms:modified>
</cp:coreProperties>
</file>