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D5" w:rsidRPr="003857D5" w:rsidRDefault="00FC6A98" w:rsidP="00FC6A98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Утверждаю</w:t>
      </w:r>
    </w:p>
    <w:p w:rsidR="003857D5" w:rsidRPr="00633DFE" w:rsidRDefault="00FC6A98" w:rsidP="003857D5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        </w:t>
      </w:r>
      <w:r w:rsidR="003857D5"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Директор </w:t>
      </w:r>
      <w:r w:rsidR="005C447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школы</w:t>
      </w:r>
      <w:r w:rsidR="00633D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_______</w:t>
      </w:r>
      <w:r w:rsidR="005C447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_________</w:t>
      </w:r>
      <w:r w:rsidR="00441DC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ab/>
      </w:r>
      <w:r w:rsidR="005C4475" w:rsidRPr="005C447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="00633D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Омаров П.М.</w:t>
      </w:r>
    </w:p>
    <w:p w:rsidR="003857D5" w:rsidRPr="003857D5" w:rsidRDefault="008C1324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                 ГКОУ РД «</w:t>
      </w:r>
      <w:r w:rsidR="00633DFE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ДЖУРМУТСКАЯ </w:t>
      </w:r>
      <w:r w:rsidR="00FC6A98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</w:t>
      </w:r>
      <w:r w:rsidR="00633DFE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СОШ</w:t>
      </w:r>
      <w:r w:rsidR="00FC6A98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 xml:space="preserve"> ТЛЯРАТИНСКОГО РА</w:t>
      </w: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ЙОНА»</w:t>
      </w:r>
      <w:r w:rsidR="003857D5" w:rsidRPr="003857D5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 </w:t>
      </w:r>
    </w:p>
    <w:p w:rsidR="003857D5" w:rsidRPr="003857D5" w:rsidRDefault="003857D5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Georgia" w:eastAsia="Times New Roman" w:hAnsi="Georgia" w:cs="Helvetica"/>
          <w:color w:val="373737"/>
          <w:sz w:val="32"/>
          <w:szCs w:val="32"/>
          <w:bdr w:val="none" w:sz="0" w:space="0" w:color="auto" w:frame="1"/>
          <w:lang w:eastAsia="ru-RU"/>
        </w:rPr>
        <w:t>ГОДОВОЙ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Georgia" w:eastAsia="Times New Roman" w:hAnsi="Georgia" w:cs="Helvetica"/>
          <w:color w:val="373737"/>
          <w:sz w:val="32"/>
          <w:szCs w:val="32"/>
          <w:bdr w:val="none" w:sz="0" w:space="0" w:color="auto" w:frame="1"/>
          <w:lang w:eastAsia="ru-RU"/>
        </w:rPr>
        <w:t>КАЛЕНДАРНЫЙ УЧЕБНЫЙ ГРАФИК</w:t>
      </w:r>
    </w:p>
    <w:p w:rsidR="003857D5" w:rsidRPr="003857D5" w:rsidRDefault="005C447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color w:val="373737"/>
          <w:sz w:val="32"/>
          <w:szCs w:val="32"/>
          <w:bdr w:val="none" w:sz="0" w:space="0" w:color="auto" w:frame="1"/>
          <w:lang w:eastAsia="ru-RU"/>
        </w:rPr>
        <w:t>на 201</w:t>
      </w:r>
      <w:r w:rsidRPr="00441DCE">
        <w:rPr>
          <w:rFonts w:ascii="Georgia" w:eastAsia="Times New Roman" w:hAnsi="Georgia" w:cs="Helvetica"/>
          <w:color w:val="373737"/>
          <w:sz w:val="32"/>
          <w:szCs w:val="32"/>
          <w:bdr w:val="none" w:sz="0" w:space="0" w:color="auto" w:frame="1"/>
          <w:lang w:eastAsia="ru-RU"/>
        </w:rPr>
        <w:t>9</w:t>
      </w:r>
      <w:r>
        <w:rPr>
          <w:rFonts w:ascii="Georgia" w:eastAsia="Times New Roman" w:hAnsi="Georgia" w:cs="Helvetica"/>
          <w:color w:val="373737"/>
          <w:sz w:val="32"/>
          <w:szCs w:val="32"/>
          <w:bdr w:val="none" w:sz="0" w:space="0" w:color="auto" w:frame="1"/>
          <w:lang w:eastAsia="ru-RU"/>
        </w:rPr>
        <w:t>-20</w:t>
      </w:r>
      <w:r w:rsidRPr="00441DCE">
        <w:rPr>
          <w:rFonts w:ascii="Georgia" w:eastAsia="Times New Roman" w:hAnsi="Georgia" w:cs="Helvetica"/>
          <w:color w:val="373737"/>
          <w:sz w:val="32"/>
          <w:szCs w:val="32"/>
          <w:bdr w:val="none" w:sz="0" w:space="0" w:color="auto" w:frame="1"/>
          <w:lang w:eastAsia="ru-RU"/>
        </w:rPr>
        <w:t>20</w:t>
      </w:r>
      <w:r w:rsidR="003857D5" w:rsidRPr="003857D5">
        <w:rPr>
          <w:rFonts w:ascii="Georgia" w:eastAsia="Times New Roman" w:hAnsi="Georgia" w:cs="Helvetica"/>
          <w:color w:val="373737"/>
          <w:sz w:val="32"/>
          <w:szCs w:val="32"/>
          <w:bdr w:val="none" w:sz="0" w:space="0" w:color="auto" w:frame="1"/>
          <w:lang w:eastAsia="ru-RU"/>
        </w:rPr>
        <w:t xml:space="preserve"> учебный год.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Пояснительная записка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Годовой календарный</w:t>
      </w:r>
      <w:r w:rsidR="008C132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учебный график ГКОУ «</w:t>
      </w:r>
      <w:proofErr w:type="spellStart"/>
      <w:r w:rsidR="00633DFE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Джурмутская</w:t>
      </w:r>
      <w:proofErr w:type="spellEnd"/>
      <w:r w:rsidR="008C132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СОШ»</w:t>
      </w:r>
      <w:r w:rsidR="00633DFE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на 2019/2020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</w:t>
      </w:r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– Федеральный Закон от 29.12.2012 №273-ФЗ «Об образовании в Российской Федерации»;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 – Федеральный базисный учебный план, утвержденный приказом Министерства образования Российской Федерации от 09.03.2004 №1312 (ФБУП-2004);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– 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</w:t>
      </w:r>
      <w:r w:rsidR="008C1324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го образования» (для 1-11 </w:t>
      </w:r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классов);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– Федеральный государственный образовательный стандарт начального общего образования (далее – ФГОС начального общего образования), утвержденный приказом Министерства образования и науки Российской Федерации от 06.10.2009 №373  (с изменениями, внесёнными приказом </w:t>
      </w:r>
      <w:proofErr w:type="spellStart"/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Минобрнауки</w:t>
      </w:r>
      <w:proofErr w:type="spellEnd"/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 России от 31.12.2015г. №1576);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– Федеральный государственный образовательный стандарт основного общего образования (далее – ФГОС основного общего образования), утвержденный приказом Министерства образования и науки Российской Федерации от 17.12.2010 №1897 (с изменениями, внесёнными приказом </w:t>
      </w:r>
      <w:proofErr w:type="spellStart"/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Минобрнауки</w:t>
      </w:r>
      <w:proofErr w:type="spellEnd"/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 России от 31.12.2015г. № 1577);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  – Постановление Главного государственного санитарного врача Российской Федерации от 29.12.2010 №189 (ред. от 24.11.2015) об утверждении </w:t>
      </w:r>
      <w:proofErr w:type="spellStart"/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СанПиН</w:t>
      </w:r>
      <w:proofErr w:type="spellEnd"/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 – Приказ Министерства образования и науки Российской Федерации от 30.08.2013 № 1015 (ред</w:t>
      </w:r>
      <w:proofErr w:type="gramStart"/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.о</w:t>
      </w:r>
      <w:proofErr w:type="gramEnd"/>
      <w:r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т 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857D5" w:rsidRPr="003857D5" w:rsidRDefault="00441DCE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 - Устав ГКОУ РД «</w:t>
      </w:r>
      <w:r w:rsidR="003857D5"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Джурмутская</w:t>
      </w:r>
      <w:proofErr w:type="spellEnd"/>
      <w:r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 СОШ»</w:t>
      </w:r>
      <w:r w:rsidR="003857D5"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.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Годовой ка</w:t>
      </w:r>
      <w:r w:rsidR="005C447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лендарный учебный график на 2019/2020</w:t>
      </w: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 учебный год регламентируется следующими документами</w:t>
      </w:r>
    </w:p>
    <w:p w:rsidR="003857D5" w:rsidRPr="003857D5" w:rsidRDefault="003857D5" w:rsidP="003857D5">
      <w:pPr>
        <w:numPr>
          <w:ilvl w:val="0"/>
          <w:numId w:val="1"/>
        </w:numPr>
        <w:spacing w:after="0" w:line="240" w:lineRule="auto"/>
        <w:ind w:left="1200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Приказами директора школы: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ут</w:t>
      </w:r>
      <w:r w:rsidR="005C447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верждении учебного плана на 2019-2020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учебный год;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</w:t>
      </w:r>
      <w:r w:rsidR="005C447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о режиме работы  школы  на 2019-2020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учебный год;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утверждении правил внутреннего трудового распорядка;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– об утверждении расписаний </w:t>
      </w:r>
      <w:r w:rsidR="008C132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учебных, 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занятий дополнительного образовани</w:t>
      </w:r>
      <w:proofErr w:type="gramStart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я</w:t>
      </w:r>
      <w:r w:rsidR="008C132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(</w:t>
      </w:r>
      <w:proofErr w:type="gramEnd"/>
      <w:r w:rsidR="008C132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подготовка к ОГЭ,ЕГЭ)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на </w:t>
      </w:r>
      <w:r w:rsidR="008C132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</w:t>
      </w:r>
      <w:r w:rsidR="005C447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2019-2020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учебный год;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утверж</w:t>
      </w:r>
      <w:r w:rsidR="005C447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дении расписания звонков на 2019-2020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учебный год;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– об организации </w:t>
      </w:r>
      <w:r w:rsidR="008C132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горячего 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питания в школе;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организации дежурства по школе;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 реж</w:t>
      </w:r>
      <w:r w:rsidR="008C132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име работы 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педагога-психолога;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организованном окончании триместров, учебного года;</w:t>
      </w:r>
    </w:p>
    <w:p w:rsid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 работе в выходные и праздничные дни;</w:t>
      </w:r>
    </w:p>
    <w:p w:rsidR="008C1324" w:rsidRPr="003857D5" w:rsidRDefault="008C1324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проведении</w:t>
      </w:r>
      <w:proofErr w:type="gramEnd"/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итоговой аттестации по триместрам;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– о проведении промежуточной итоговой аттестации </w:t>
      </w:r>
      <w:proofErr w:type="gramStart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организации подготовки и проведения государственной итоговой аттестации обучающихся 9, 11-х классов.</w:t>
      </w:r>
    </w:p>
    <w:p w:rsidR="003857D5" w:rsidRPr="003857D5" w:rsidRDefault="003857D5" w:rsidP="003857D5">
      <w:pPr>
        <w:numPr>
          <w:ilvl w:val="0"/>
          <w:numId w:val="2"/>
        </w:numPr>
        <w:spacing w:after="0" w:line="240" w:lineRule="auto"/>
        <w:ind w:left="1200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Расписаниями: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учебных занятий;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 – </w:t>
      </w:r>
      <w:r w:rsidR="008C132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занятий по подготовке к ОГЭ</w:t>
      </w:r>
      <w:proofErr w:type="gramStart"/>
      <w:r w:rsidR="008C132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,Е</w:t>
      </w:r>
      <w:proofErr w:type="gramEnd"/>
      <w:r w:rsidR="008C132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ГЭ;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857D5" w:rsidRPr="003857D5" w:rsidRDefault="008C1324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  <w:r w:rsidR="003857D5" w:rsidRPr="003857D5">
        <w:rPr>
          <w:rFonts w:ascii="Helvetica" w:eastAsia="Times New Roman" w:hAnsi="Helvetica" w:cs="Helvetica"/>
          <w:color w:val="45729F"/>
          <w:sz w:val="21"/>
          <w:u w:val="single"/>
          <w:lang w:eastAsia="ru-RU"/>
        </w:rPr>
        <w:t> – звонков;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</w:t>
      </w:r>
    </w:p>
    <w:p w:rsidR="003857D5" w:rsidRPr="003857D5" w:rsidRDefault="003857D5" w:rsidP="003857D5">
      <w:pPr>
        <w:numPr>
          <w:ilvl w:val="0"/>
          <w:numId w:val="3"/>
        </w:numPr>
        <w:spacing w:after="0" w:line="240" w:lineRule="auto"/>
        <w:ind w:left="1200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Графиками дежурств: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классных коллективов;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 – </w:t>
      </w:r>
      <w:r w:rsidR="002B52F3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отрядных дежурных.</w:t>
      </w:r>
    </w:p>
    <w:p w:rsidR="003857D5" w:rsidRPr="003857D5" w:rsidRDefault="003857D5" w:rsidP="003857D5">
      <w:pPr>
        <w:numPr>
          <w:ilvl w:val="0"/>
          <w:numId w:val="4"/>
        </w:numPr>
        <w:spacing w:after="0" w:line="240" w:lineRule="auto"/>
        <w:ind w:left="1200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Должностными обязанностями: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дежурного администратора;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дежурного классного руководителя;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- дежурного учителя.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5.</w:t>
      </w: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 Локальными актами </w:t>
      </w:r>
      <w:r w:rsidR="002B52F3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ГКОУ «</w:t>
      </w:r>
      <w:proofErr w:type="spellStart"/>
      <w:r w:rsidR="00633DFE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Джурмутская</w:t>
      </w:r>
      <w:proofErr w:type="spellEnd"/>
      <w:r w:rsidR="002B52F3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 СОШ»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ОРГАНИЗАЦИЯ ОБРАЗОВАТЕЛЬНОГО ПРОЦЕССА</w:t>
      </w:r>
    </w:p>
    <w:p w:rsidR="003857D5" w:rsidRPr="003857D5" w:rsidRDefault="003857D5" w:rsidP="003857D5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Продолжительность учебного года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u w:val="single"/>
          <w:bdr w:val="none" w:sz="0" w:space="0" w:color="auto" w:frame="1"/>
          <w:lang w:eastAsia="ru-RU"/>
        </w:rPr>
        <w:t>Начало учебного года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- </w:t>
      </w:r>
      <w:r w:rsidR="005C447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01.09.201</w:t>
      </w:r>
      <w:r w:rsidR="005C4475">
        <w:rPr>
          <w:rFonts w:ascii="Helvetica" w:eastAsia="Times New Roman" w:hAnsi="Helvetica" w:cs="Helvetica"/>
          <w:b/>
          <w:bCs/>
          <w:color w:val="373737"/>
          <w:sz w:val="21"/>
          <w:lang w:val="en-US" w:eastAsia="ru-RU"/>
        </w:rPr>
        <w:t>9</w:t>
      </w: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г.</w:t>
      </w:r>
    </w:p>
    <w:p w:rsidR="003857D5" w:rsidRPr="003857D5" w:rsidRDefault="003857D5" w:rsidP="003857D5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Продолжительность учебного года</w:t>
      </w:r>
    </w:p>
    <w:p w:rsidR="003857D5" w:rsidRPr="003857D5" w:rsidRDefault="003857D5" w:rsidP="003857D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в 1 классах – 33 недели;</w:t>
      </w:r>
    </w:p>
    <w:p w:rsidR="003857D5" w:rsidRPr="003857D5" w:rsidRDefault="003857D5" w:rsidP="003857D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со 2-го по 4- </w:t>
      </w:r>
      <w:proofErr w:type="spellStart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й</w:t>
      </w:r>
      <w:proofErr w:type="spellEnd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класс  - 34 недели</w:t>
      </w:r>
    </w:p>
    <w:p w:rsidR="003857D5" w:rsidRPr="003857D5" w:rsidRDefault="003857D5" w:rsidP="003857D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 5-го по 9-й класс – 34 недели</w:t>
      </w:r>
    </w:p>
    <w:p w:rsidR="003857D5" w:rsidRPr="003857D5" w:rsidRDefault="003857D5" w:rsidP="003857D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 10-го по 11-й класс – 34 недели</w:t>
      </w:r>
    </w:p>
    <w:p w:rsidR="003857D5" w:rsidRPr="003857D5" w:rsidRDefault="003857D5" w:rsidP="003857D5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Окончание учебного года: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1</w:t>
      </w:r>
      <w:r w:rsidR="002B52F3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- класс</w:t>
      </w:r>
      <w:r w:rsidR="00D7751C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-  25 мая  2019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года</w:t>
      </w:r>
    </w:p>
    <w:p w:rsidR="003857D5" w:rsidRPr="003857D5" w:rsidRDefault="002B52F3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2-10</w:t>
      </w:r>
      <w:r w:rsidR="003857D5"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 классы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 – 31 мая</w:t>
      </w:r>
      <w:r w:rsidR="00FE3C11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 2019</w:t>
      </w:r>
      <w:r w:rsidR="003857D5"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года (</w:t>
      </w:r>
      <w:r w:rsidR="00FE3C11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пятница</w:t>
      </w:r>
      <w:r w:rsidR="003857D5"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)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9,11 классы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на основании приказа Министерства образования и науки РФ о сроках проведения государственной итоговой аттестации  (в соответствии с расписанием государственной итоговой аттестации).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П</w:t>
      </w:r>
      <w:r w:rsidR="005C447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раздник Последнего звонка в 201</w:t>
      </w:r>
      <w:r w:rsidR="005C4475" w:rsidRPr="005C447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9</w:t>
      </w:r>
      <w:r w:rsidR="005C447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-20</w:t>
      </w:r>
      <w:r w:rsidR="005C4475" w:rsidRPr="005C447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20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уче</w:t>
      </w:r>
      <w:r w:rsidR="005C447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бном году проводится 25 мая 20</w:t>
      </w:r>
      <w:r w:rsidR="005C4475" w:rsidRPr="005C447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20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года.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>Регламентирование образовательного процесса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   Учебный год на всех уровнях обучения делится на триместры. Продолжительность каникул в течение учебного года составляет не менее 30 календарных </w:t>
      </w:r>
      <w:r w:rsidR="005C447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дней (37 календарных дней в 201</w:t>
      </w:r>
      <w:r w:rsidR="005C4475" w:rsidRPr="005C447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9</w:t>
      </w:r>
      <w:r w:rsidR="005C447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-20</w:t>
      </w:r>
      <w:r w:rsidR="005C4475" w:rsidRPr="005C447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20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учебном году) и регулируется ежегодно Годовым календарным учебным графиком с соблюдением сроков каникулярного времени, указанных в ежегодных распоряжениях Управления по образованию.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 xml:space="preserve">Общий режим работы </w:t>
      </w:r>
      <w:r w:rsidR="002B52F3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>ГКОУ</w:t>
      </w:r>
      <w:r w:rsidR="005C4475" w:rsidRPr="005C4475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 xml:space="preserve"> </w:t>
      </w:r>
      <w:r w:rsidR="005C4475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>РД</w:t>
      </w:r>
      <w:r w:rsidR="002B52F3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 xml:space="preserve"> «</w:t>
      </w:r>
      <w:proofErr w:type="spellStart"/>
      <w:r w:rsidR="00633DFE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>Джурмутская</w:t>
      </w:r>
      <w:proofErr w:type="spellEnd"/>
      <w:r w:rsidR="002B52F3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 xml:space="preserve"> СОШ»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Школа открыта для доступа в течение 6 дней в неделю с понедельника по субботу, выходным днём является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  по ОУ.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>Регламентирование образовательного процесса на неделю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Продолжительность учебной недели</w:t>
      </w:r>
    </w:p>
    <w:p w:rsidR="003857D5" w:rsidRPr="003857D5" w:rsidRDefault="002B52F3" w:rsidP="003857D5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1</w:t>
      </w:r>
      <w:r w:rsidR="005C447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класс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-</w:t>
      </w:r>
      <w:r w:rsidR="003857D5"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5 дней</w:t>
      </w:r>
    </w:p>
    <w:p w:rsidR="003857D5" w:rsidRPr="003857D5" w:rsidRDefault="002B52F3" w:rsidP="003857D5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2</w:t>
      </w:r>
      <w:r w:rsidR="003857D5"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-11 классы – 6 дней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>Регламентирование образовательного процесса на день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Учебные зан</w:t>
      </w:r>
      <w:r w:rsidR="002B52F3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ятия организуются в две смены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Занятия  внеурочной деятельностью для 1-4 классов  (ФГОС НОО), 5-х классов, 6-х классо</w:t>
      </w:r>
      <w:r w:rsidR="00633DFE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в, 7-х классов, 8-х классов, 9 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 класса  (</w:t>
      </w:r>
      <w:r w:rsidR="002B52F3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ФГОС ООО),   дополнительные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, групповые и индиви</w:t>
      </w:r>
      <w:r w:rsidR="002B52F3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дуальные занятия</w:t>
      </w:r>
      <w:proofErr w:type="gramStart"/>
      <w:r w:rsidR="002B52F3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,</w:t>
      </w:r>
      <w:proofErr w:type="gramEnd"/>
      <w:r w:rsidR="002B52F3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подготовка к ОГЭ,ЕГЭ 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проводятс</w:t>
      </w:r>
      <w:r w:rsidR="002B52F3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я после 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обед</w:t>
      </w:r>
      <w:r w:rsidR="002B52F3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а, 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не ранее, чем через 45 минут после окончания основных занятий</w:t>
      </w:r>
    </w:p>
    <w:p w:rsidR="000B7E30" w:rsidRDefault="000B7E30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0B7E30" w:rsidRDefault="000B7E30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0B7E30" w:rsidRDefault="000B7E30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0B7E30" w:rsidRDefault="000B7E30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3857D5" w:rsidRPr="003857D5" w:rsidRDefault="000B7E30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  <w:lastRenderedPageBreak/>
        <w:t>Начало занятий – 08.00</w:t>
      </w:r>
      <w:r w:rsidR="003857D5" w:rsidRPr="003857D5"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  <w:t>.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>Продолжительность уроков (академический час):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2-11 классы – 45 минут</w:t>
      </w:r>
    </w:p>
    <w:p w:rsidR="003857D5" w:rsidRPr="003857D5" w:rsidRDefault="003857D5" w:rsidP="003857D5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Количество уроков в неделю в 1-х классах и их продолжительность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2263"/>
        <w:gridCol w:w="1442"/>
        <w:gridCol w:w="1619"/>
        <w:gridCol w:w="2672"/>
        <w:gridCol w:w="2699"/>
      </w:tblGrid>
      <w:tr w:rsidR="003857D5" w:rsidRPr="003857D5" w:rsidTr="003857D5">
        <w:trPr>
          <w:trHeight w:val="1155"/>
        </w:trPr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Количество уроков в неделю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Продолжительность уроков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Продолжительность перемен</w:t>
            </w:r>
          </w:p>
        </w:tc>
      </w:tr>
      <w:tr w:rsidR="003857D5" w:rsidRPr="003857D5" w:rsidTr="003857D5">
        <w:trPr>
          <w:trHeight w:val="1155"/>
        </w:trPr>
        <w:tc>
          <w:tcPr>
            <w:tcW w:w="23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1-я половина дня первоклассников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5C447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Сентябрь-октябрь 2019</w:t>
            </w:r>
            <w:r w:rsidR="003857D5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0B7E30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После 1,2,3 уроков по 15</w:t>
            </w:r>
            <w:r w:rsidR="003857D5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минут</w:t>
            </w:r>
          </w:p>
        </w:tc>
      </w:tr>
      <w:tr w:rsidR="003857D5" w:rsidRPr="003857D5" w:rsidTr="003857D5">
        <w:trPr>
          <w:trHeight w:val="115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5C447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Ноябрь-декабрь 2019</w:t>
            </w:r>
            <w:r w:rsidR="003857D5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0B7E30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После 1,2,3 уроков по 15</w:t>
            </w:r>
            <w:r w:rsidR="003857D5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минут</w:t>
            </w:r>
          </w:p>
        </w:tc>
      </w:tr>
      <w:tr w:rsidR="003857D5" w:rsidRPr="003857D5" w:rsidTr="003857D5">
        <w:trPr>
          <w:trHeight w:val="18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5C447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Январь-май 2020</w:t>
            </w:r>
            <w:r w:rsidR="003857D5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0B7E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После 1 урока – </w:t>
            </w:r>
            <w:r w:rsidR="000B7E3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10 минут; после 2,3 уроков – 15</w:t>
            </w: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минут; </w:t>
            </w:r>
          </w:p>
        </w:tc>
      </w:tr>
      <w:tr w:rsidR="003857D5" w:rsidRPr="003857D5" w:rsidTr="003857D5">
        <w:trPr>
          <w:trHeight w:val="539"/>
        </w:trPr>
        <w:tc>
          <w:tcPr>
            <w:tcW w:w="1092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bookmarkStart w:id="0" w:name="rasp"/>
            <w:bookmarkEnd w:id="0"/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Динамическая пауза (прогулка, питание, двигательная активность)</w:t>
            </w:r>
          </w:p>
          <w:p w:rsidR="003857D5" w:rsidRPr="003857D5" w:rsidRDefault="003857D5" w:rsidP="00385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</w:tr>
    </w:tbl>
    <w:p w:rsidR="003857D5" w:rsidRPr="003857D5" w:rsidRDefault="003857D5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Расписание звонков:</w:t>
      </w:r>
    </w:p>
    <w:p w:rsidR="003857D5" w:rsidRPr="003857D5" w:rsidRDefault="000B7E30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 </w:t>
      </w:r>
      <w:r w:rsidR="003857D5"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1 урок: 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     с 08.00 – 08.45  перемена 5</w:t>
      </w:r>
      <w:r w:rsidR="003857D5"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минут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 2 урок:</w:t>
      </w:r>
      <w:r w:rsidR="000B7E30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     с 08.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5</w:t>
      </w:r>
      <w:r w:rsidR="000B7E30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0 - 10.35   перемена  5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минут</w:t>
      </w:r>
    </w:p>
    <w:p w:rsidR="003857D5" w:rsidRPr="003857D5" w:rsidRDefault="000B7E30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 </w:t>
      </w:r>
      <w:r w:rsidR="003857D5"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3 урок: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      с 09.40 - 10.2</w:t>
      </w:r>
      <w:r w:rsidR="003857D5"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5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перемена  5</w:t>
      </w:r>
      <w:r w:rsidR="003857D5"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минут</w:t>
      </w:r>
    </w:p>
    <w:p w:rsidR="003857D5" w:rsidRPr="003857D5" w:rsidRDefault="000B7E30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     </w:t>
      </w:r>
      <w:r w:rsidR="003857D5"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4 урок: 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      с 10.40 – 11.25   перемена 15</w:t>
      </w:r>
      <w:r w:rsidR="003857D5"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минут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</w:t>
      </w: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5 урок:</w:t>
      </w:r>
      <w:r w:rsidR="000B7E30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      с 11.30 – 12.15   перемена   5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минут</w:t>
      </w:r>
    </w:p>
    <w:p w:rsidR="003857D5" w:rsidRPr="003857D5" w:rsidRDefault="000B7E30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   </w:t>
      </w:r>
      <w:r w:rsidR="003857D5"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6 урок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:                    с 12.20.-  13.05</w:t>
      </w:r>
      <w:r w:rsidR="003857D5"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перемена  5 минут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</w:t>
      </w:r>
      <w:r w:rsidR="000B7E30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</w:t>
      </w: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7 урок:</w:t>
      </w:r>
      <w:r w:rsidR="000B7E30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        с 13.10 -  14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.0</w:t>
      </w:r>
      <w:r w:rsidR="000B7E30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5</w:t>
      </w:r>
    </w:p>
    <w:p w:rsidR="003857D5" w:rsidRPr="003857D5" w:rsidRDefault="003857D5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Максимальная недельная учебная нагрузка в академических часах:</w:t>
      </w:r>
    </w:p>
    <w:p w:rsidR="003857D5" w:rsidRPr="003857D5" w:rsidRDefault="003857D5" w:rsidP="003857D5">
      <w:pPr>
        <w:spacing w:after="15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– для 1-х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СанПиН</w:t>
      </w:r>
      <w:proofErr w:type="spellEnd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2.4.2.2821-10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5463"/>
        <w:gridCol w:w="5232"/>
      </w:tblGrid>
      <w:tr w:rsidR="003857D5" w:rsidRPr="003857D5" w:rsidTr="003857D5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</w:t>
            </w:r>
          </w:p>
        </w:tc>
      </w:tr>
      <w:tr w:rsidR="003857D5" w:rsidRPr="003857D5" w:rsidTr="003857D5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Максимальная нагрузка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</w:tr>
    </w:tbl>
    <w:p w:rsidR="003857D5" w:rsidRPr="003857D5" w:rsidRDefault="003857D5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15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lastRenderedPageBreak/>
        <w:t xml:space="preserve">– для 2-4-х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СанПиН</w:t>
      </w:r>
      <w:proofErr w:type="spellEnd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2.4.2.2821-10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2764"/>
        <w:gridCol w:w="2650"/>
        <w:gridCol w:w="2650"/>
        <w:gridCol w:w="2631"/>
      </w:tblGrid>
      <w:tr w:rsidR="003857D5" w:rsidRPr="003857D5" w:rsidTr="003857D5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4</w:t>
            </w:r>
          </w:p>
        </w:tc>
      </w:tr>
      <w:tr w:rsidR="003857D5" w:rsidRPr="003857D5" w:rsidTr="003857D5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Максимальная нагрузка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 w:rsidR="000B7E3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  <w:r w:rsidR="00882EDC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/26/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 w:rsidR="000B7E3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  <w:r w:rsidR="00882EDC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/26/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 w:rsidR="000B7E3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  <w:r w:rsidR="00882EDC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/26/</w:t>
            </w:r>
          </w:p>
        </w:tc>
      </w:tr>
    </w:tbl>
    <w:p w:rsidR="003857D5" w:rsidRPr="003857D5" w:rsidRDefault="003857D5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15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5-8 -</w:t>
      </w:r>
      <w:proofErr w:type="spellStart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х</w:t>
      </w:r>
      <w:proofErr w:type="spellEnd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СанПиН</w:t>
      </w:r>
      <w:proofErr w:type="spellEnd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2.4.2.2821-10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3304"/>
        <w:gridCol w:w="1522"/>
        <w:gridCol w:w="1804"/>
        <w:gridCol w:w="1804"/>
        <w:gridCol w:w="2261"/>
      </w:tblGrid>
      <w:tr w:rsidR="003857D5" w:rsidRPr="003857D5" w:rsidTr="003857D5"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        8</w:t>
            </w:r>
          </w:p>
        </w:tc>
      </w:tr>
      <w:tr w:rsidR="003857D5" w:rsidRPr="003857D5" w:rsidTr="003857D5"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Максимальная нагрузка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0B7E30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  <w:r w:rsidR="000B7E30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  <w:r w:rsidR="00882EDC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  <w:r w:rsidR="00882EDC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</w:tr>
    </w:tbl>
    <w:p w:rsidR="003857D5" w:rsidRPr="003857D5" w:rsidRDefault="003857D5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15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9-11 -</w:t>
      </w:r>
      <w:proofErr w:type="spellStart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х</w:t>
      </w:r>
      <w:proofErr w:type="spellEnd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классов не превышает предельно допустимую нагрузку при шестидневной учебной неделе и соответствует требованиям </w:t>
      </w:r>
      <w:proofErr w:type="spellStart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СанПиН</w:t>
      </w:r>
      <w:proofErr w:type="spellEnd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2.4.2.2821-10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3268"/>
        <w:gridCol w:w="3744"/>
        <w:gridCol w:w="3683"/>
      </w:tblGrid>
      <w:tr w:rsidR="003857D5" w:rsidRPr="003857D5" w:rsidTr="003857D5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9</w:t>
            </w:r>
          </w:p>
        </w:tc>
        <w:tc>
          <w:tcPr>
            <w:tcW w:w="3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10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11</w:t>
            </w:r>
          </w:p>
        </w:tc>
      </w:tr>
      <w:tr w:rsidR="003857D5" w:rsidRPr="003857D5" w:rsidTr="003857D5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3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3857D5" w:rsidRDefault="003857D5" w:rsidP="00385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37</w:t>
            </w:r>
          </w:p>
        </w:tc>
      </w:tr>
    </w:tbl>
    <w:p w:rsidR="003857D5" w:rsidRPr="003857D5" w:rsidRDefault="003857D5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Максимальное количество уроков в течение дня: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учащихся 1-х классов – не более 4 уроков и 1 день в неделю – не более 5 уроков, за счет урока физической культуры;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учащихся 2-4-х классов – не более 5 уроков и 1 день в неделю – не более 6 уроков, за счет урока физической культуры;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учащихся 5-6-х классов – не более 6 уроков;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учащихся 7-11-х классов – не более 7 уроков.</w:t>
      </w:r>
    </w:p>
    <w:p w:rsidR="003857D5" w:rsidRPr="003857D5" w:rsidRDefault="003857D5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Максимально допустимый  недельный объём  нагрузки внеурочн</w:t>
      </w:r>
      <w:r w:rsidR="00441DCE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о</w:t>
      </w: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й деятельности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Максимально допустимый  недельный объём  нагрузки внеурочной деятельности (в академических часах):</w:t>
      </w:r>
    </w:p>
    <w:p w:rsidR="003857D5" w:rsidRPr="003857D5" w:rsidRDefault="009B48A4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-1-класс – не более 5</w:t>
      </w:r>
      <w:r w:rsidR="003857D5"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часов;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- </w:t>
      </w:r>
      <w:r w:rsidR="00441DCE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2-4 классы </w:t>
      </w:r>
      <w:r w:rsidR="009B48A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не более 12 часов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Система оценивания знаний, умений и навыков обучающихся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В первых классах балльное оценивание знаний обучающихся не производится. Во 2-11 классах принята следующая система оценивания обучающихся: 5 (отлично), 4 (хорошо), 3 (удовлетворительно), 2 (неудовлетворительно).</w:t>
      </w:r>
    </w:p>
    <w:p w:rsidR="003857D5" w:rsidRPr="003857D5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Организация промежуточной и итоговой аттестации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   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</w:t>
      </w:r>
      <w:proofErr w:type="gramStart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. Формы, периодичность и порядок проведения текущего контроля успеваемости и промежуточной аттестации регламентируются Положением о формах, порядке проведения промежуточной и итоговой аттестации обучающихся, утверждённым решением Педагогического совета ОУ </w:t>
      </w:r>
      <w:proofErr w:type="gramStart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gramEnd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протокол от 28.08.2013 года № 1, утв</w:t>
      </w:r>
      <w:r w:rsidR="009B48A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ерждённого приказом директора 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20.08.2013 года  № 424/1. Промежуточная аттестация  по итогам года в переводных классах проводится без прекращения образовательного процесса. </w:t>
      </w:r>
      <w:proofErr w:type="gramStart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Обучающиеся</w:t>
      </w:r>
      <w:proofErr w:type="gramEnd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, освоившие в полном объёме соответствующую образовательную программу учебного года, переводятся в следующий класс.                   </w:t>
      </w:r>
      <w:proofErr w:type="gramStart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Обучающиеся</w:t>
      </w:r>
      <w:proofErr w:type="gramEnd"/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Промежуточная  аттестация проводится по итогам освоения общеобразовательной программы на уровне начального общего, основного общего образования по триместрам, на уровне среднего   общего образования по полугодиям.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lastRenderedPageBreak/>
        <w:t>   Промежуточная аттестация во 2-11 классах проводится в соответствии со сроками, установленными педагогическим советом на текущий год. Государственная (итоговая)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</w:t>
      </w:r>
    </w:p>
    <w:p w:rsidR="003857D5" w:rsidRPr="003857D5" w:rsidRDefault="003857D5" w:rsidP="003857D5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                                 </w:t>
      </w:r>
      <w:r w:rsidRPr="003857D5">
        <w:rPr>
          <w:rFonts w:ascii="Helvetica" w:eastAsia="Times New Roman" w:hAnsi="Helvetica" w:cs="Helvetica"/>
          <w:color w:val="373737"/>
          <w:sz w:val="21"/>
          <w:lang w:eastAsia="ru-RU"/>
        </w:rPr>
        <w:t>  </w:t>
      </w:r>
      <w:r w:rsidRPr="003857D5">
        <w:rPr>
          <w:rFonts w:ascii="Helvetica" w:eastAsia="Times New Roman" w:hAnsi="Helvetica" w:cs="Helvetica"/>
          <w:b/>
          <w:bCs/>
          <w:color w:val="373737"/>
          <w:sz w:val="21"/>
          <w:u w:val="single"/>
          <w:lang w:eastAsia="ru-RU"/>
        </w:rPr>
        <w:t xml:space="preserve">Продолжительность учебных занятий и каникул по </w:t>
      </w:r>
      <w:r w:rsidR="009B48A4">
        <w:rPr>
          <w:rFonts w:ascii="Helvetica" w:eastAsia="Times New Roman" w:hAnsi="Helvetica" w:cs="Helvetica"/>
          <w:b/>
          <w:bCs/>
          <w:color w:val="373737"/>
          <w:sz w:val="21"/>
          <w:u w:val="single"/>
          <w:lang w:eastAsia="ru-RU"/>
        </w:rPr>
        <w:t>четвертям</w:t>
      </w:r>
    </w:p>
    <w:p w:rsidR="003857D5" w:rsidRPr="003857D5" w:rsidRDefault="003857D5" w:rsidP="003857D5">
      <w:pPr>
        <w:spacing w:after="15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1177" w:type="dxa"/>
        <w:shd w:val="clear" w:color="auto" w:fill="BEFECF"/>
        <w:tblCellMar>
          <w:left w:w="0" w:type="dxa"/>
          <w:right w:w="0" w:type="dxa"/>
        </w:tblCellMar>
        <w:tblLook w:val="04A0"/>
      </w:tblPr>
      <w:tblGrid>
        <w:gridCol w:w="2105"/>
        <w:gridCol w:w="2126"/>
        <w:gridCol w:w="2126"/>
        <w:gridCol w:w="1985"/>
        <w:gridCol w:w="1559"/>
        <w:gridCol w:w="1276"/>
      </w:tblGrid>
      <w:tr w:rsidR="007D1BDB" w:rsidRPr="003857D5" w:rsidTr="007D1BDB"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7D1B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I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четверть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II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четверть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четверть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ИТОГО</w:t>
            </w:r>
          </w:p>
        </w:tc>
      </w:tr>
      <w:tr w:rsidR="007D1BDB" w:rsidRPr="003857D5" w:rsidTr="007D1BDB"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5C447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01.09.19</w:t>
            </w:r>
            <w:r w:rsidR="00B37E77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-03</w:t>
            </w:r>
            <w:r w:rsidR="007D1BDB"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.11.1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5C447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12.11.19.-3</w:t>
            </w:r>
            <w:r w:rsidR="007D1BD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.1</w:t>
            </w:r>
            <w:r w:rsidR="007D1BDB"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5C447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09.01.20</w:t>
            </w:r>
            <w:r w:rsidR="00B37E77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- 23</w:t>
            </w:r>
            <w:r w:rsidR="007D1BD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.03</w:t>
            </w:r>
            <w:r w:rsidR="007D1BDB"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01.04.-31.05.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D1BDB" w:rsidRPr="003857D5" w:rsidTr="007D1BDB"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Количество </w:t>
            </w:r>
          </w:p>
          <w:p w:rsidR="007D1BDB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учебных недель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33</w:t>
            </w:r>
          </w:p>
        </w:tc>
      </w:tr>
      <w:tr w:rsidR="007D1BDB" w:rsidRPr="003857D5" w:rsidTr="007D1BDB">
        <w:tc>
          <w:tcPr>
            <w:tcW w:w="21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Количество</w:t>
            </w:r>
          </w:p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учебных дней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D1BDB" w:rsidRPr="003857D5" w:rsidTr="007D1BDB">
        <w:tc>
          <w:tcPr>
            <w:tcW w:w="21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Сентябрь  -  26</w:t>
            </w:r>
            <w:r w:rsidR="007D1BDB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день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Ноябрь –    19</w:t>
            </w:r>
            <w:r w:rsidR="007D1BDB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дня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Февраль  –</w:t>
            </w:r>
            <w:r w:rsidR="0069338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3 дня</w:t>
            </w: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DB" w:rsidRPr="003857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1BDB" w:rsidRPr="003857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D1BDB" w:rsidRPr="003857D5" w:rsidTr="007D1BDB">
        <w:tc>
          <w:tcPr>
            <w:tcW w:w="21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Октябрь -    26</w:t>
            </w:r>
            <w:r w:rsidR="007D1BDB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 дней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Декабрь –  26</w:t>
            </w:r>
            <w:r w:rsidR="007D1BDB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="0069338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арт  –    19</w:t>
            </w: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дня</w:t>
            </w: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DB" w:rsidRPr="003857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1BDB" w:rsidRPr="003857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D1BDB" w:rsidRPr="003857D5" w:rsidTr="007D1BDB">
        <w:tc>
          <w:tcPr>
            <w:tcW w:w="21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Ноябрь  -    19</w:t>
            </w:r>
            <w:r w:rsidR="007D1BDB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Январь –   18</w:t>
            </w:r>
            <w:r w:rsidR="007D1BDB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Апрель –  25</w:t>
            </w: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DB" w:rsidRPr="003857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1BDB" w:rsidRPr="003857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D1BDB" w:rsidRPr="003857D5" w:rsidTr="007D1BDB">
        <w:tc>
          <w:tcPr>
            <w:tcW w:w="21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Февраль – 12 дней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Май –       24</w:t>
            </w: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DB" w:rsidRPr="003857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1BDB" w:rsidRPr="003857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D1BDB" w:rsidRPr="003857D5" w:rsidTr="007D1BDB"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Период </w:t>
            </w: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каникул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B37E7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04.11.-12</w:t>
            </w:r>
            <w:r w:rsidR="0069338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.11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B37E7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30.12.09</w:t>
            </w:r>
            <w:r w:rsidR="00693387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.01.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B37E7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23</w:t>
            </w:r>
            <w:r w:rsidR="00693387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.03.31.03.</w:t>
            </w:r>
            <w:r w:rsidR="007D1BDB" w:rsidRPr="003857D5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D1BDB" w:rsidRPr="003857D5" w:rsidTr="007D1BDB"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Продолжительность </w:t>
            </w: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каникул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8 дней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B37E7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  <w:r w:rsidR="007D1BDB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10 дней</w:t>
            </w:r>
            <w:r w:rsidR="007D1BDB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3857D5" w:rsidRDefault="00B37E7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28</w:t>
            </w:r>
          </w:p>
        </w:tc>
      </w:tr>
      <w:tr w:rsidR="007D1BDB" w:rsidRPr="003857D5" w:rsidTr="007D1BDB"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ериод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промежу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  <w:p w:rsidR="007D1BDB" w:rsidRPr="003857D5" w:rsidRDefault="00441DCE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точных </w:t>
            </w:r>
            <w:r w:rsidR="007D1BDB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каникул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5C447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 08.10.2019</w:t>
            </w:r>
            <w:r w:rsidR="007D1BDB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по 15.10.201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5C447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 30.12.2019</w:t>
            </w:r>
            <w:r w:rsidR="007D1BDB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по 10.01.20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5C447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 08.04.2020 по15.04.2020</w:t>
            </w:r>
            <w:r w:rsidR="007D1BDB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D1BDB" w:rsidRPr="003857D5" w:rsidTr="007D1BDB"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693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Продолжительность каникул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8 дней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B37E7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  <w:r w:rsidR="007D1BDB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  <w:r w:rsidR="007D1BDB"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3857D5" w:rsidRDefault="007D1BDB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3857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57D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28</w:t>
            </w:r>
          </w:p>
        </w:tc>
      </w:tr>
    </w:tbl>
    <w:p w:rsidR="003857D5" w:rsidRPr="003857D5" w:rsidRDefault="003857D5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- Общая продолжительность учебного </w:t>
      </w:r>
      <w:r w:rsidR="00693387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года – 165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дней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- Общая продолжительность каникул в учебном году –  </w:t>
      </w:r>
      <w:r w:rsidR="00693387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30 дней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- Продо</w:t>
      </w:r>
      <w:r w:rsidR="00693387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лжительность летних каникул – 90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дней</w:t>
      </w:r>
    </w:p>
    <w:p w:rsidR="00693387" w:rsidRDefault="003857D5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Дополнительные выходные, связанные с государственными праздниками</w:t>
      </w:r>
      <w:r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: </w:t>
      </w:r>
    </w:p>
    <w:p w:rsidR="003857D5" w:rsidRPr="003857D5" w:rsidRDefault="00882EDC" w:rsidP="00693387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23.02.2019</w:t>
      </w:r>
      <w:r w:rsidR="00693387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г.</w:t>
      </w:r>
      <w:proofErr w:type="gramStart"/>
      <w:r w:rsidR="00693387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,(</w:t>
      </w:r>
      <w:proofErr w:type="gramEnd"/>
      <w:r w:rsidR="00693387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пятница)-День защитника Отечества</w:t>
      </w:r>
      <w:r w:rsidR="003857D5" w:rsidRPr="003857D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</w:t>
      </w:r>
    </w:p>
    <w:p w:rsidR="003857D5" w:rsidRPr="003857D5" w:rsidRDefault="00882EDC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73737"/>
          <w:sz w:val="21"/>
          <w:lang w:eastAsia="ru-RU"/>
        </w:rPr>
        <w:t>08.03.2019</w:t>
      </w:r>
      <w:r w:rsidR="003857D5" w:rsidRPr="003857D5">
        <w:rPr>
          <w:rFonts w:ascii="Helvetica" w:eastAsia="Times New Roman" w:hAnsi="Helvetica" w:cs="Helvetica"/>
          <w:b/>
          <w:bCs/>
          <w:i/>
          <w:iCs/>
          <w:color w:val="373737"/>
          <w:sz w:val="21"/>
          <w:lang w:eastAsia="ru-RU"/>
        </w:rPr>
        <w:t>г.</w:t>
      </w:r>
      <w:r w:rsidR="003857D5"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, (четверг) - </w:t>
      </w:r>
      <w:r w:rsidR="003857D5" w:rsidRPr="003857D5">
        <w:rPr>
          <w:rFonts w:ascii="Helvetica" w:eastAsia="Times New Roman" w:hAnsi="Helvetica" w:cs="Helvetica"/>
          <w:i/>
          <w:iCs/>
          <w:color w:val="DF61AD"/>
          <w:sz w:val="32"/>
          <w:lang w:eastAsia="ru-RU"/>
        </w:rPr>
        <w:t>Международный женский день;</w:t>
      </w:r>
    </w:p>
    <w:p w:rsidR="003857D5" w:rsidRPr="003857D5" w:rsidRDefault="00882EDC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73737"/>
          <w:sz w:val="21"/>
          <w:lang w:eastAsia="ru-RU"/>
        </w:rPr>
        <w:t>01.05.2019</w:t>
      </w:r>
      <w:r w:rsidR="003857D5" w:rsidRPr="003857D5">
        <w:rPr>
          <w:rFonts w:ascii="Helvetica" w:eastAsia="Times New Roman" w:hAnsi="Helvetica" w:cs="Helvetica"/>
          <w:b/>
          <w:bCs/>
          <w:i/>
          <w:iCs/>
          <w:color w:val="373737"/>
          <w:sz w:val="21"/>
          <w:lang w:eastAsia="ru-RU"/>
        </w:rPr>
        <w:t>г.</w:t>
      </w:r>
      <w:r w:rsidR="003857D5"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 (вторник) – </w:t>
      </w:r>
      <w:r w:rsidR="003857D5" w:rsidRPr="003857D5">
        <w:rPr>
          <w:rFonts w:ascii="Helvetica" w:eastAsia="Times New Roman" w:hAnsi="Helvetica" w:cs="Helvetica"/>
          <w:i/>
          <w:iCs/>
          <w:color w:val="8DAF00"/>
          <w:sz w:val="32"/>
          <w:lang w:eastAsia="ru-RU"/>
        </w:rPr>
        <w:t>праздник Весны и труда;</w:t>
      </w:r>
    </w:p>
    <w:p w:rsidR="003857D5" w:rsidRPr="003857D5" w:rsidRDefault="00882EDC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73737"/>
          <w:sz w:val="21"/>
          <w:lang w:eastAsia="ru-RU"/>
        </w:rPr>
        <w:t>09.05.2019</w:t>
      </w:r>
      <w:r w:rsidR="003857D5" w:rsidRPr="003857D5">
        <w:rPr>
          <w:rFonts w:ascii="Helvetica" w:eastAsia="Times New Roman" w:hAnsi="Helvetica" w:cs="Helvetica"/>
          <w:b/>
          <w:bCs/>
          <w:i/>
          <w:iCs/>
          <w:color w:val="373737"/>
          <w:sz w:val="21"/>
          <w:lang w:eastAsia="ru-RU"/>
        </w:rPr>
        <w:t>г.</w:t>
      </w:r>
      <w:r w:rsidR="003857D5" w:rsidRPr="003857D5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 (среда) – </w:t>
      </w:r>
      <w:r w:rsidR="003857D5" w:rsidRPr="003857D5">
        <w:rPr>
          <w:rFonts w:ascii="Helvetica" w:eastAsia="Times New Roman" w:hAnsi="Helvetica" w:cs="Helvetica"/>
          <w:i/>
          <w:iCs/>
          <w:color w:val="89201B"/>
          <w:sz w:val="32"/>
          <w:lang w:eastAsia="ru-RU"/>
        </w:rPr>
        <w:t>День Победы.       </w:t>
      </w:r>
    </w:p>
    <w:p w:rsid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 w:rsidRPr="003857D5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  <w:r w:rsidR="00D7751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                     Дополнительные </w:t>
      </w:r>
      <w:proofErr w:type="spellStart"/>
      <w:r w:rsidR="00D7751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выходные</w:t>
      </w:r>
      <w:proofErr w:type="gramStart"/>
      <w:r w:rsidR="00D7751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,с</w:t>
      </w:r>
      <w:proofErr w:type="gramEnd"/>
      <w:r w:rsidR="00D7751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вязанные</w:t>
      </w:r>
      <w:proofErr w:type="spellEnd"/>
      <w:r w:rsidR="00D7751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с исламскими праздниками:</w:t>
      </w:r>
    </w:p>
    <w:p w:rsidR="00D7751C" w:rsidRDefault="00D7751C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              </w:t>
      </w:r>
      <w:proofErr w:type="spellStart"/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Ураза-байрам</w:t>
      </w:r>
      <w:proofErr w:type="gramStart"/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,К</w:t>
      </w:r>
      <w:proofErr w:type="gramEnd"/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урбан-байрам</w:t>
      </w:r>
      <w:proofErr w:type="spellEnd"/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.</w:t>
      </w:r>
    </w:p>
    <w:p w:rsidR="00633467" w:rsidRDefault="00633467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633467" w:rsidRPr="003857D5" w:rsidRDefault="00633467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Для обучающихся первых классов дополнительные каникулы:19.02.-25.02.-7 дней</w:t>
      </w:r>
    </w:p>
    <w:p w:rsidR="003857D5" w:rsidRPr="003857D5" w:rsidRDefault="003857D5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 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857D5" w:rsidRPr="003857D5" w:rsidRDefault="003E3FC8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E3FC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75.5pt;height:24pt" adj="7200" fillcolor="black">
            <v:shadow color="#868686"/>
            <v:textpath style="font-family:&quot;Times New Roman&quot;;font-size:18pt;v-text-kern:t" trim="t" fitpath="t" string="График дежурства по школе"/>
          </v:shape>
        </w:pict>
      </w:r>
      <w:r w:rsidR="003857D5"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tbl>
      <w:tblPr>
        <w:tblStyle w:val="aa"/>
        <w:tblW w:w="11165" w:type="dxa"/>
        <w:tblLook w:val="04A0"/>
      </w:tblPr>
      <w:tblGrid>
        <w:gridCol w:w="534"/>
        <w:gridCol w:w="1559"/>
        <w:gridCol w:w="1559"/>
        <w:gridCol w:w="5670"/>
        <w:gridCol w:w="1843"/>
      </w:tblGrid>
      <w:tr w:rsidR="007B087D" w:rsidRPr="00214DD6" w:rsidTr="00925F78">
        <w:tc>
          <w:tcPr>
            <w:tcW w:w="534" w:type="dxa"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D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D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59" w:type="dxa"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D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Дежурный учитель</w:t>
            </w:r>
          </w:p>
        </w:tc>
        <w:tc>
          <w:tcPr>
            <w:tcW w:w="1843" w:type="dxa"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D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Дежурный класс</w:t>
            </w:r>
          </w:p>
        </w:tc>
      </w:tr>
      <w:tr w:rsidR="007B087D" w:rsidRPr="00214DD6" w:rsidTr="00925F78">
        <w:tc>
          <w:tcPr>
            <w:tcW w:w="534" w:type="dxa"/>
            <w:vMerge w:val="restart"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7B087D" w:rsidRPr="00214DD6" w:rsidRDefault="007B087D" w:rsidP="00925F7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7B087D" w:rsidRPr="00214DD6" w:rsidTr="00925F78">
        <w:tc>
          <w:tcPr>
            <w:tcW w:w="534" w:type="dxa"/>
            <w:vMerge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7B087D" w:rsidRPr="00214DD6" w:rsidRDefault="007B087D" w:rsidP="00925F7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</w:tc>
      </w:tr>
      <w:tr w:rsidR="007B087D" w:rsidRPr="00214DD6" w:rsidTr="00925F78">
        <w:tc>
          <w:tcPr>
            <w:tcW w:w="534" w:type="dxa"/>
            <w:vMerge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7B087D" w:rsidRPr="00214DD6" w:rsidRDefault="007B087D" w:rsidP="00925F7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7B087D" w:rsidRPr="00214DD6" w:rsidTr="00925F78">
        <w:tc>
          <w:tcPr>
            <w:tcW w:w="534" w:type="dxa"/>
            <w:vMerge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7B087D" w:rsidRPr="00214DD6" w:rsidRDefault="007B087D" w:rsidP="00925F7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087D" w:rsidRPr="00214DD6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4,8</w:t>
            </w:r>
          </w:p>
        </w:tc>
      </w:tr>
      <w:tr w:rsidR="00925F78" w:rsidRPr="00214DD6" w:rsidTr="00925F78">
        <w:tc>
          <w:tcPr>
            <w:tcW w:w="534" w:type="dxa"/>
            <w:vMerge w:val="restart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9,1</w:t>
            </w:r>
          </w:p>
        </w:tc>
      </w:tr>
      <w:tr w:rsidR="00925F78" w:rsidRPr="00214DD6" w:rsidTr="00925F78">
        <w:tc>
          <w:tcPr>
            <w:tcW w:w="534" w:type="dxa"/>
            <w:vMerge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10,2</w:t>
            </w:r>
          </w:p>
        </w:tc>
      </w:tr>
      <w:tr w:rsidR="00925F78" w:rsidRPr="00214DD6" w:rsidTr="00925F78">
        <w:tc>
          <w:tcPr>
            <w:tcW w:w="534" w:type="dxa"/>
            <w:vMerge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11,3</w:t>
            </w:r>
          </w:p>
        </w:tc>
      </w:tr>
      <w:tr w:rsidR="00925F78" w:rsidRPr="00214DD6" w:rsidTr="00925F78">
        <w:tc>
          <w:tcPr>
            <w:tcW w:w="534" w:type="dxa"/>
            <w:vMerge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5,4</w:t>
            </w:r>
          </w:p>
        </w:tc>
      </w:tr>
      <w:tr w:rsidR="00925F78" w:rsidRPr="00214DD6" w:rsidTr="00925F78">
        <w:trPr>
          <w:trHeight w:val="135"/>
        </w:trPr>
        <w:tc>
          <w:tcPr>
            <w:tcW w:w="534" w:type="dxa"/>
            <w:vMerge w:val="restart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vMerge w:val="restart"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6,1</w:t>
            </w:r>
          </w:p>
        </w:tc>
      </w:tr>
      <w:tr w:rsidR="00925F78" w:rsidRPr="00214DD6" w:rsidTr="00925F78">
        <w:trPr>
          <w:trHeight w:val="150"/>
        </w:trPr>
        <w:tc>
          <w:tcPr>
            <w:tcW w:w="534" w:type="dxa"/>
            <w:vMerge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7,2</w:t>
            </w:r>
          </w:p>
        </w:tc>
      </w:tr>
      <w:tr w:rsidR="00925F78" w:rsidRPr="00214DD6" w:rsidTr="00925F78">
        <w:trPr>
          <w:trHeight w:val="12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8,3</w:t>
            </w:r>
          </w:p>
        </w:tc>
      </w:tr>
      <w:tr w:rsidR="00925F78" w:rsidRPr="00214DD6" w:rsidTr="00925F78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9,4</w:t>
            </w:r>
          </w:p>
        </w:tc>
      </w:tr>
      <w:tr w:rsidR="00925F78" w:rsidRPr="00214DD6" w:rsidTr="00925F78">
        <w:trPr>
          <w:trHeight w:val="126"/>
        </w:trPr>
        <w:tc>
          <w:tcPr>
            <w:tcW w:w="534" w:type="dxa"/>
            <w:vMerge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</w:tr>
      <w:tr w:rsidR="00925F78" w:rsidRPr="00214DD6" w:rsidTr="00925F78">
        <w:trPr>
          <w:trHeight w:val="135"/>
        </w:trPr>
        <w:tc>
          <w:tcPr>
            <w:tcW w:w="534" w:type="dxa"/>
            <w:vMerge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11,2</w:t>
            </w:r>
          </w:p>
        </w:tc>
      </w:tr>
      <w:tr w:rsidR="00925F78" w:rsidRPr="00214DD6" w:rsidTr="00925F78">
        <w:trPr>
          <w:trHeight w:val="21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5,3</w:t>
            </w:r>
          </w:p>
        </w:tc>
      </w:tr>
      <w:tr w:rsidR="00925F78" w:rsidRPr="00214DD6" w:rsidTr="00FC6A9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6,4</w:t>
            </w:r>
          </w:p>
        </w:tc>
      </w:tr>
      <w:tr w:rsidR="00925F78" w:rsidRPr="00214DD6" w:rsidTr="00925F78">
        <w:trPr>
          <w:trHeight w:val="150"/>
        </w:trPr>
        <w:tc>
          <w:tcPr>
            <w:tcW w:w="534" w:type="dxa"/>
            <w:vMerge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</w:tr>
      <w:tr w:rsidR="00925F78" w:rsidRPr="00214DD6" w:rsidTr="00E74BC0">
        <w:trPr>
          <w:trHeight w:val="28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25F78" w:rsidRPr="00214DD6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8,2</w:t>
            </w:r>
          </w:p>
        </w:tc>
      </w:tr>
      <w:tr w:rsidR="00E74BC0" w:rsidRPr="00214DD6" w:rsidTr="00E74BC0">
        <w:trPr>
          <w:trHeight w:val="252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9,3</w:t>
            </w:r>
          </w:p>
        </w:tc>
      </w:tr>
      <w:tr w:rsidR="00E74BC0" w:rsidRPr="00214DD6" w:rsidTr="00E74BC0">
        <w:trPr>
          <w:trHeight w:val="267"/>
        </w:trPr>
        <w:tc>
          <w:tcPr>
            <w:tcW w:w="534" w:type="dxa"/>
            <w:vMerge/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10,4</w:t>
            </w:r>
          </w:p>
        </w:tc>
      </w:tr>
      <w:tr w:rsidR="00E74BC0" w:rsidRPr="00214DD6" w:rsidTr="00E74BC0">
        <w:trPr>
          <w:trHeight w:val="126"/>
        </w:trPr>
        <w:tc>
          <w:tcPr>
            <w:tcW w:w="534" w:type="dxa"/>
            <w:vMerge/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11,1</w:t>
            </w:r>
          </w:p>
        </w:tc>
      </w:tr>
      <w:tr w:rsidR="00E74BC0" w:rsidRPr="00214DD6" w:rsidTr="00E74BC0">
        <w:trPr>
          <w:trHeight w:val="21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5,2</w:t>
            </w:r>
          </w:p>
        </w:tc>
      </w:tr>
      <w:tr w:rsidR="00E74BC0" w:rsidRPr="00214DD6" w:rsidTr="00E74BC0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6,3</w:t>
            </w:r>
          </w:p>
        </w:tc>
      </w:tr>
      <w:tr w:rsidR="00E74BC0" w:rsidRPr="00214DD6" w:rsidTr="00E74BC0">
        <w:trPr>
          <w:trHeight w:val="111"/>
        </w:trPr>
        <w:tc>
          <w:tcPr>
            <w:tcW w:w="534" w:type="dxa"/>
            <w:vMerge/>
            <w:tcBorders>
              <w:top w:val="single" w:sz="4" w:space="0" w:color="auto"/>
            </w:tcBorders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7,4</w:t>
            </w:r>
          </w:p>
        </w:tc>
      </w:tr>
      <w:tr w:rsidR="00E74BC0" w:rsidRPr="00214DD6" w:rsidTr="00E74BC0">
        <w:trPr>
          <w:trHeight w:val="111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8,1</w:t>
            </w:r>
          </w:p>
        </w:tc>
      </w:tr>
      <w:tr w:rsidR="00E74BC0" w:rsidRPr="00214DD6" w:rsidTr="00FC6A9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74BC0" w:rsidRPr="00214DD6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9,2</w:t>
            </w:r>
          </w:p>
        </w:tc>
      </w:tr>
      <w:tr w:rsidR="00E74BC0" w:rsidRPr="00214DD6" w:rsidTr="00E74BC0">
        <w:trPr>
          <w:trHeight w:val="111"/>
        </w:trPr>
        <w:tc>
          <w:tcPr>
            <w:tcW w:w="534" w:type="dxa"/>
            <w:vMerge/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10,3</w:t>
            </w:r>
          </w:p>
        </w:tc>
      </w:tr>
      <w:tr w:rsidR="00E74BC0" w:rsidRPr="00214DD6" w:rsidTr="00E74BC0">
        <w:trPr>
          <w:trHeight w:val="150"/>
        </w:trPr>
        <w:tc>
          <w:tcPr>
            <w:tcW w:w="534" w:type="dxa"/>
            <w:vMerge/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11,4</w:t>
            </w:r>
          </w:p>
        </w:tc>
      </w:tr>
      <w:tr w:rsidR="00E74BC0" w:rsidRPr="00214DD6" w:rsidTr="00D87399">
        <w:trPr>
          <w:trHeight w:val="12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5,1</w:t>
            </w:r>
          </w:p>
        </w:tc>
      </w:tr>
      <w:tr w:rsidR="00D87399" w:rsidRPr="00214DD6" w:rsidTr="00D87399">
        <w:trPr>
          <w:trHeight w:val="13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6,2</w:t>
            </w:r>
          </w:p>
        </w:tc>
      </w:tr>
      <w:tr w:rsidR="00D87399" w:rsidRPr="00214DD6" w:rsidTr="00D87399">
        <w:trPr>
          <w:trHeight w:val="120"/>
        </w:trPr>
        <w:tc>
          <w:tcPr>
            <w:tcW w:w="534" w:type="dxa"/>
            <w:vMerge/>
            <w:tcBorders>
              <w:top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7,3</w:t>
            </w:r>
          </w:p>
        </w:tc>
      </w:tr>
      <w:tr w:rsidR="00D87399" w:rsidRPr="00214DD6" w:rsidTr="00FC6A98">
        <w:trPr>
          <w:trHeight w:val="150"/>
        </w:trPr>
        <w:tc>
          <w:tcPr>
            <w:tcW w:w="534" w:type="dxa"/>
            <w:vMerge/>
            <w:tcBorders>
              <w:top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8,4</w:t>
            </w:r>
          </w:p>
        </w:tc>
      </w:tr>
      <w:tr w:rsidR="00D87399" w:rsidRPr="00214DD6" w:rsidTr="00FC6A98">
        <w:trPr>
          <w:trHeight w:val="225"/>
        </w:trPr>
        <w:tc>
          <w:tcPr>
            <w:tcW w:w="534" w:type="dxa"/>
            <w:vMerge/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7399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9,2</w:t>
            </w:r>
          </w:p>
        </w:tc>
      </w:tr>
    </w:tbl>
    <w:p w:rsidR="003857D5" w:rsidRPr="00214DD6" w:rsidRDefault="003857D5" w:rsidP="00214DD6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857D5" w:rsidRPr="003857D5" w:rsidRDefault="003857D5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noProof/>
          <w:color w:val="45729F"/>
          <w:sz w:val="18"/>
          <w:szCs w:val="18"/>
          <w:bdr w:val="none" w:sz="0" w:space="0" w:color="auto" w:frame="1"/>
          <w:lang w:eastAsia="ru-RU"/>
        </w:rPr>
      </w:pPr>
    </w:p>
    <w:p w:rsidR="00D87399" w:rsidRDefault="00D87399" w:rsidP="003857D5">
      <w:pPr>
        <w:spacing w:line="240" w:lineRule="auto"/>
        <w:textAlignment w:val="top"/>
        <w:rPr>
          <w:rFonts w:ascii="Helvetica" w:eastAsia="Times New Roman" w:hAnsi="Helvetica" w:cs="Helvetica"/>
          <w:noProof/>
          <w:color w:val="45729F"/>
          <w:sz w:val="18"/>
          <w:szCs w:val="18"/>
          <w:bdr w:val="none" w:sz="0" w:space="0" w:color="auto" w:frame="1"/>
          <w:lang w:eastAsia="ru-RU"/>
        </w:rPr>
      </w:pPr>
    </w:p>
    <w:p w:rsidR="00D87399" w:rsidRDefault="00D87399" w:rsidP="003857D5">
      <w:pPr>
        <w:spacing w:line="240" w:lineRule="auto"/>
        <w:textAlignment w:val="top"/>
        <w:rPr>
          <w:rFonts w:ascii="Helvetica" w:eastAsia="Times New Roman" w:hAnsi="Helvetica" w:cs="Helvetica"/>
          <w:noProof/>
          <w:color w:val="45729F"/>
          <w:sz w:val="18"/>
          <w:szCs w:val="18"/>
          <w:bdr w:val="none" w:sz="0" w:space="0" w:color="auto" w:frame="1"/>
          <w:lang w:eastAsia="ru-RU"/>
        </w:rPr>
      </w:pPr>
    </w:p>
    <w:p w:rsidR="00D87399" w:rsidRDefault="00D87399" w:rsidP="003857D5">
      <w:pPr>
        <w:spacing w:line="240" w:lineRule="auto"/>
        <w:textAlignment w:val="top"/>
        <w:rPr>
          <w:rFonts w:ascii="Helvetica" w:eastAsia="Times New Roman" w:hAnsi="Helvetica" w:cs="Helvetica"/>
          <w:noProof/>
          <w:color w:val="45729F"/>
          <w:sz w:val="18"/>
          <w:szCs w:val="18"/>
          <w:bdr w:val="none" w:sz="0" w:space="0" w:color="auto" w:frame="1"/>
          <w:lang w:eastAsia="ru-RU"/>
        </w:rPr>
      </w:pPr>
    </w:p>
    <w:p w:rsidR="00D87399" w:rsidRDefault="00D87399" w:rsidP="003857D5">
      <w:pPr>
        <w:spacing w:line="240" w:lineRule="auto"/>
        <w:textAlignment w:val="top"/>
        <w:rPr>
          <w:rFonts w:ascii="Helvetica" w:eastAsia="Times New Roman" w:hAnsi="Helvetica" w:cs="Helvetica"/>
          <w:noProof/>
          <w:color w:val="45729F"/>
          <w:sz w:val="18"/>
          <w:szCs w:val="18"/>
          <w:bdr w:val="none" w:sz="0" w:space="0" w:color="auto" w:frame="1"/>
          <w:lang w:eastAsia="ru-RU"/>
        </w:rPr>
      </w:pPr>
    </w:p>
    <w:p w:rsidR="00D87399" w:rsidRDefault="00D87399" w:rsidP="003857D5">
      <w:pPr>
        <w:spacing w:line="240" w:lineRule="auto"/>
        <w:textAlignment w:val="top"/>
        <w:rPr>
          <w:rFonts w:ascii="Helvetica" w:eastAsia="Times New Roman" w:hAnsi="Helvetica" w:cs="Helvetica"/>
          <w:noProof/>
          <w:color w:val="45729F"/>
          <w:sz w:val="18"/>
          <w:szCs w:val="18"/>
          <w:bdr w:val="none" w:sz="0" w:space="0" w:color="auto" w:frame="1"/>
          <w:lang w:eastAsia="ru-RU"/>
        </w:rPr>
      </w:pPr>
    </w:p>
    <w:p w:rsidR="00D87399" w:rsidRDefault="00D87399" w:rsidP="003857D5">
      <w:pPr>
        <w:spacing w:line="240" w:lineRule="auto"/>
        <w:textAlignment w:val="top"/>
        <w:rPr>
          <w:rFonts w:ascii="Helvetica" w:eastAsia="Times New Roman" w:hAnsi="Helvetica" w:cs="Helvetica"/>
          <w:noProof/>
          <w:color w:val="45729F"/>
          <w:sz w:val="18"/>
          <w:szCs w:val="18"/>
          <w:bdr w:val="none" w:sz="0" w:space="0" w:color="auto" w:frame="1"/>
          <w:lang w:eastAsia="ru-RU"/>
        </w:rPr>
      </w:pPr>
    </w:p>
    <w:p w:rsidR="00D87399" w:rsidRDefault="00D87399" w:rsidP="003857D5">
      <w:pPr>
        <w:spacing w:line="240" w:lineRule="auto"/>
        <w:textAlignment w:val="top"/>
        <w:rPr>
          <w:rFonts w:ascii="Helvetica" w:eastAsia="Times New Roman" w:hAnsi="Helvetica" w:cs="Helvetica"/>
          <w:noProof/>
          <w:color w:val="45729F"/>
          <w:sz w:val="18"/>
          <w:szCs w:val="18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noProof/>
          <w:color w:val="45729F"/>
          <w:sz w:val="18"/>
          <w:szCs w:val="18"/>
          <w:bdr w:val="none" w:sz="0" w:space="0" w:color="auto" w:frame="1"/>
          <w:lang w:eastAsia="ru-RU"/>
        </w:rPr>
        <w:t xml:space="preserve">                         </w:t>
      </w:r>
      <w:r w:rsidR="003E3FC8" w:rsidRPr="003E3FC8">
        <w:rPr>
          <w:rFonts w:ascii="Helvetica" w:eastAsia="Times New Roman" w:hAnsi="Helvetica" w:cs="Helvetica"/>
          <w:noProof/>
          <w:color w:val="45729F"/>
          <w:sz w:val="18"/>
          <w:szCs w:val="18"/>
          <w:bdr w:val="none" w:sz="0" w:space="0" w:color="auto" w:frame="1"/>
          <w:lang w:eastAsia="ru-RU"/>
        </w:rPr>
        <w:pict>
          <v:shape id="_x0000_i1026" type="#_x0000_t175" style="width:383.25pt;height:76.5pt" adj="7200" fillcolor="black">
            <v:shadow color="#868686"/>
            <v:textpath style="font-family:&quot;Times New Roman&quot;;font-size:18pt;v-text-kern:t" trim="t" fitpath="t" string="График дежурства администрации"/>
          </v:shape>
        </w:pict>
      </w:r>
    </w:p>
    <w:p w:rsidR="00D87399" w:rsidRPr="003857D5" w:rsidRDefault="00D87399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45729F"/>
          <w:sz w:val="18"/>
          <w:szCs w:val="18"/>
          <w:bdr w:val="none" w:sz="0" w:space="0" w:color="auto" w:frame="1"/>
          <w:lang w:eastAsia="ru-RU"/>
        </w:rPr>
        <w:t xml:space="preserve">      </w:t>
      </w: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tbl>
      <w:tblPr>
        <w:tblStyle w:val="aa"/>
        <w:tblW w:w="0" w:type="auto"/>
        <w:tblLook w:val="04A0"/>
      </w:tblPr>
      <w:tblGrid>
        <w:gridCol w:w="817"/>
        <w:gridCol w:w="4605"/>
        <w:gridCol w:w="2712"/>
        <w:gridCol w:w="2712"/>
      </w:tblGrid>
      <w:tr w:rsidR="00D87399" w:rsidRPr="00D87399" w:rsidTr="00D87399">
        <w:tc>
          <w:tcPr>
            <w:tcW w:w="817" w:type="dxa"/>
          </w:tcPr>
          <w:p w:rsidR="00D87399" w:rsidRPr="00D87399" w:rsidRDefault="00D87399" w:rsidP="00D87399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739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5" w:type="dxa"/>
          </w:tcPr>
          <w:p w:rsidR="00D87399" w:rsidRPr="00D87399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2712" w:type="dxa"/>
          </w:tcPr>
          <w:p w:rsidR="00D87399" w:rsidRPr="00D87399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712" w:type="dxa"/>
          </w:tcPr>
          <w:p w:rsidR="00D87399" w:rsidRPr="00D87399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День недели</w:t>
            </w:r>
          </w:p>
        </w:tc>
      </w:tr>
      <w:tr w:rsidR="00D87399" w:rsidRPr="00D87399" w:rsidTr="00D87399">
        <w:tc>
          <w:tcPr>
            <w:tcW w:w="817" w:type="dxa"/>
          </w:tcPr>
          <w:p w:rsidR="00D87399" w:rsidRPr="00D87399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5" w:type="dxa"/>
          </w:tcPr>
          <w:p w:rsidR="00D87399" w:rsidRPr="00D87399" w:rsidRDefault="00633DFE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Омаров П.М.</w:t>
            </w:r>
          </w:p>
        </w:tc>
        <w:tc>
          <w:tcPr>
            <w:tcW w:w="2712" w:type="dxa"/>
          </w:tcPr>
          <w:p w:rsidR="00D87399" w:rsidRPr="00D87399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712" w:type="dxa"/>
          </w:tcPr>
          <w:p w:rsidR="00D87399" w:rsidRPr="00D87399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Суббота</w:t>
            </w:r>
          </w:p>
        </w:tc>
      </w:tr>
      <w:tr w:rsidR="00D87399" w:rsidRPr="00D87399" w:rsidTr="00D87399">
        <w:tc>
          <w:tcPr>
            <w:tcW w:w="817" w:type="dxa"/>
          </w:tcPr>
          <w:p w:rsidR="00D87399" w:rsidRPr="00D87399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5" w:type="dxa"/>
          </w:tcPr>
          <w:p w:rsidR="00D87399" w:rsidRPr="00D87399" w:rsidRDefault="00633DFE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Имамов Т.Б.</w:t>
            </w:r>
          </w:p>
        </w:tc>
        <w:tc>
          <w:tcPr>
            <w:tcW w:w="2712" w:type="dxa"/>
          </w:tcPr>
          <w:p w:rsidR="00D87399" w:rsidRPr="00D87399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о УВР</w:t>
            </w:r>
          </w:p>
        </w:tc>
        <w:tc>
          <w:tcPr>
            <w:tcW w:w="2712" w:type="dxa"/>
          </w:tcPr>
          <w:p w:rsidR="00D87399" w:rsidRPr="00D87399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Вторник</w:t>
            </w:r>
          </w:p>
        </w:tc>
      </w:tr>
      <w:tr w:rsidR="00D87399" w:rsidRPr="00D87399" w:rsidTr="00D87399">
        <w:tc>
          <w:tcPr>
            <w:tcW w:w="817" w:type="dxa"/>
          </w:tcPr>
          <w:p w:rsidR="00D87399" w:rsidRPr="00D87399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05" w:type="dxa"/>
          </w:tcPr>
          <w:p w:rsidR="00D87399" w:rsidRPr="00D87399" w:rsidRDefault="00633DFE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Малуев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 xml:space="preserve"> Ш.А.</w:t>
            </w:r>
          </w:p>
        </w:tc>
        <w:tc>
          <w:tcPr>
            <w:tcW w:w="2712" w:type="dxa"/>
          </w:tcPr>
          <w:p w:rsidR="00D87399" w:rsidRPr="00D87399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о ВР</w:t>
            </w:r>
          </w:p>
        </w:tc>
        <w:tc>
          <w:tcPr>
            <w:tcW w:w="2712" w:type="dxa"/>
          </w:tcPr>
          <w:p w:rsidR="00D87399" w:rsidRPr="00D87399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Среда</w:t>
            </w:r>
          </w:p>
        </w:tc>
      </w:tr>
      <w:tr w:rsidR="00D87399" w:rsidRPr="00D87399" w:rsidTr="00D87399">
        <w:tc>
          <w:tcPr>
            <w:tcW w:w="817" w:type="dxa"/>
          </w:tcPr>
          <w:p w:rsidR="00D87399" w:rsidRPr="00D87399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05" w:type="dxa"/>
          </w:tcPr>
          <w:p w:rsidR="00D87399" w:rsidRPr="00D87399" w:rsidRDefault="00633DFE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712" w:type="dxa"/>
          </w:tcPr>
          <w:p w:rsidR="00D87399" w:rsidRPr="00D87399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С</w:t>
            </w:r>
            <w:r w:rsidR="00633DFE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712" w:type="dxa"/>
          </w:tcPr>
          <w:p w:rsidR="00D87399" w:rsidRPr="00D87399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Пятница</w:t>
            </w:r>
          </w:p>
        </w:tc>
      </w:tr>
      <w:tr w:rsidR="00D87399" w:rsidRPr="00D87399" w:rsidTr="00633467">
        <w:trPr>
          <w:trHeight w:val="345"/>
        </w:trPr>
        <w:tc>
          <w:tcPr>
            <w:tcW w:w="817" w:type="dxa"/>
            <w:tcBorders>
              <w:bottom w:val="single" w:sz="4" w:space="0" w:color="auto"/>
            </w:tcBorders>
          </w:tcPr>
          <w:p w:rsidR="00D87399" w:rsidRPr="00D87399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D87399" w:rsidRPr="00D87399" w:rsidRDefault="00633DFE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Омаров К.О.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D87399" w:rsidRPr="00D87399" w:rsidRDefault="00633DFE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 xml:space="preserve">едагог 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633467" w:rsidRPr="00D87399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633467" w:rsidRPr="00D87399" w:rsidTr="00633467">
        <w:trPr>
          <w:trHeight w:val="315"/>
        </w:trPr>
        <w:tc>
          <w:tcPr>
            <w:tcW w:w="817" w:type="dxa"/>
            <w:tcBorders>
              <w:top w:val="single" w:sz="4" w:space="0" w:color="auto"/>
            </w:tcBorders>
          </w:tcPr>
          <w:p w:rsidR="00633467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33467" w:rsidRDefault="00633DFE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Гаджиев М.А.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633467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633467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Четверг</w:t>
            </w:r>
          </w:p>
        </w:tc>
      </w:tr>
    </w:tbl>
    <w:p w:rsidR="003857D5" w:rsidRPr="00D87399" w:rsidRDefault="003857D5" w:rsidP="00D87399">
      <w:pPr>
        <w:pStyle w:val="ab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857D5" w:rsidRPr="003857D5" w:rsidRDefault="003857D5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083144" w:rsidRDefault="00083144"/>
    <w:sectPr w:rsidR="00083144" w:rsidSect="00305D0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28C"/>
    <w:multiLevelType w:val="multilevel"/>
    <w:tmpl w:val="81BED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43829"/>
    <w:multiLevelType w:val="multilevel"/>
    <w:tmpl w:val="9CBE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E1374"/>
    <w:multiLevelType w:val="multilevel"/>
    <w:tmpl w:val="EE4A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E609E"/>
    <w:multiLevelType w:val="multilevel"/>
    <w:tmpl w:val="B184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64D4A"/>
    <w:multiLevelType w:val="multilevel"/>
    <w:tmpl w:val="A38A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E1CE7"/>
    <w:multiLevelType w:val="multilevel"/>
    <w:tmpl w:val="EFFE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E601C"/>
    <w:multiLevelType w:val="multilevel"/>
    <w:tmpl w:val="C6203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637E9"/>
    <w:multiLevelType w:val="multilevel"/>
    <w:tmpl w:val="4246E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85D5F"/>
    <w:multiLevelType w:val="multilevel"/>
    <w:tmpl w:val="8DDC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A0753"/>
    <w:multiLevelType w:val="multilevel"/>
    <w:tmpl w:val="5B42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082257"/>
    <w:multiLevelType w:val="multilevel"/>
    <w:tmpl w:val="28F6B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14E2E"/>
    <w:multiLevelType w:val="multilevel"/>
    <w:tmpl w:val="5E6E2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E7A07"/>
    <w:multiLevelType w:val="multilevel"/>
    <w:tmpl w:val="79BA3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B26F5"/>
    <w:multiLevelType w:val="multilevel"/>
    <w:tmpl w:val="6C72B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4734DF"/>
    <w:multiLevelType w:val="multilevel"/>
    <w:tmpl w:val="399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52836"/>
    <w:multiLevelType w:val="multilevel"/>
    <w:tmpl w:val="923E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14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3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7D5"/>
    <w:rsid w:val="00083144"/>
    <w:rsid w:val="000B7E30"/>
    <w:rsid w:val="0019142C"/>
    <w:rsid w:val="00214DD6"/>
    <w:rsid w:val="002561FE"/>
    <w:rsid w:val="002B52F3"/>
    <w:rsid w:val="00305D07"/>
    <w:rsid w:val="003857D5"/>
    <w:rsid w:val="003E3FC8"/>
    <w:rsid w:val="003F12F9"/>
    <w:rsid w:val="00431295"/>
    <w:rsid w:val="00441DCE"/>
    <w:rsid w:val="005C4475"/>
    <w:rsid w:val="005C7D70"/>
    <w:rsid w:val="006227C8"/>
    <w:rsid w:val="00633467"/>
    <w:rsid w:val="00633DFE"/>
    <w:rsid w:val="00693387"/>
    <w:rsid w:val="007B087D"/>
    <w:rsid w:val="007D1BDB"/>
    <w:rsid w:val="00882EDC"/>
    <w:rsid w:val="008C1324"/>
    <w:rsid w:val="00925F78"/>
    <w:rsid w:val="009B48A4"/>
    <w:rsid w:val="00A84F23"/>
    <w:rsid w:val="00B37E77"/>
    <w:rsid w:val="00D7751C"/>
    <w:rsid w:val="00D87399"/>
    <w:rsid w:val="00DB0503"/>
    <w:rsid w:val="00DD5904"/>
    <w:rsid w:val="00E74BC0"/>
    <w:rsid w:val="00F209FB"/>
    <w:rsid w:val="00FC6A98"/>
    <w:rsid w:val="00FE3708"/>
    <w:rsid w:val="00FE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44"/>
  </w:style>
  <w:style w:type="paragraph" w:styleId="1">
    <w:name w:val="heading 1"/>
    <w:basedOn w:val="a"/>
    <w:link w:val="10"/>
    <w:uiPriority w:val="9"/>
    <w:qFormat/>
    <w:rsid w:val="00385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57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57D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57D5"/>
    <w:rPr>
      <w:b/>
      <w:bCs/>
    </w:rPr>
  </w:style>
  <w:style w:type="character" w:styleId="a7">
    <w:name w:val="Emphasis"/>
    <w:basedOn w:val="a0"/>
    <w:uiPriority w:val="20"/>
    <w:qFormat/>
    <w:rsid w:val="003857D5"/>
    <w:rPr>
      <w:i/>
      <w:iCs/>
    </w:rPr>
  </w:style>
  <w:style w:type="character" w:customStyle="1" w:styleId="ya-share2badge">
    <w:name w:val="ya-share2__badge"/>
    <w:basedOn w:val="a0"/>
    <w:rsid w:val="003857D5"/>
  </w:style>
  <w:style w:type="character" w:customStyle="1" w:styleId="ya-share2icon">
    <w:name w:val="ya-share2__icon"/>
    <w:basedOn w:val="a0"/>
    <w:rsid w:val="003857D5"/>
  </w:style>
  <w:style w:type="character" w:customStyle="1" w:styleId="ya-share2counter">
    <w:name w:val="ya-share2__counter"/>
    <w:basedOn w:val="a0"/>
    <w:rsid w:val="003857D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57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57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57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57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atingcolor">
    <w:name w:val="ratingcolor"/>
    <w:basedOn w:val="a0"/>
    <w:rsid w:val="003857D5"/>
  </w:style>
  <w:style w:type="character" w:customStyle="1" w:styleId="small">
    <w:name w:val="small"/>
    <w:basedOn w:val="a0"/>
    <w:rsid w:val="003857D5"/>
  </w:style>
  <w:style w:type="character" w:customStyle="1" w:styleId="sticker">
    <w:name w:val="sticker"/>
    <w:basedOn w:val="a0"/>
    <w:rsid w:val="003857D5"/>
  </w:style>
  <w:style w:type="paragraph" w:styleId="a8">
    <w:name w:val="Balloon Text"/>
    <w:basedOn w:val="a"/>
    <w:link w:val="a9"/>
    <w:uiPriority w:val="99"/>
    <w:semiHidden/>
    <w:unhideWhenUsed/>
    <w:rsid w:val="0038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7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14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14D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38130">
                          <w:marLeft w:val="7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33901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7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0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62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424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2648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6612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9226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</w:div>
                    <w:div w:id="18520607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19986064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17685727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9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9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8724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722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5ABAC7"/>
                        <w:left w:val="single" w:sz="6" w:space="8" w:color="5ABAC7"/>
                        <w:bottom w:val="single" w:sz="6" w:space="8" w:color="5ABAC7"/>
                        <w:right w:val="single" w:sz="6" w:space="8" w:color="5ABAC7"/>
                      </w:divBdr>
                      <w:divsChild>
                        <w:div w:id="10565889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1017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83364846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603275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1196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6245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797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4896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0777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6333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4259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4130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2184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78006">
                          <w:marLeft w:val="7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04661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585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227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76311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27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6039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</w:div>
                    <w:div w:id="13571196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1082799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1438986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1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2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3721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1136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5ABAC7"/>
                        <w:left w:val="single" w:sz="6" w:space="8" w:color="5ABAC7"/>
                        <w:bottom w:val="single" w:sz="6" w:space="8" w:color="5ABAC7"/>
                        <w:right w:val="single" w:sz="6" w:space="8" w:color="5ABAC7"/>
                      </w:divBdr>
                      <w:divsChild>
                        <w:div w:id="9064995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75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32251708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812445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3464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8806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269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277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939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688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011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226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3280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123456</cp:lastModifiedBy>
  <cp:revision>14</cp:revision>
  <cp:lastPrinted>2018-09-05T13:09:00Z</cp:lastPrinted>
  <dcterms:created xsi:type="dcterms:W3CDTF">2018-02-21T12:01:00Z</dcterms:created>
  <dcterms:modified xsi:type="dcterms:W3CDTF">2020-03-16T15:53:00Z</dcterms:modified>
</cp:coreProperties>
</file>