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« СОГЛАСОВАНО»                                                 Утверждаю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Зам. Директора по УВР                                      Директор </w:t>
      </w:r>
      <w:proofErr w:type="spellStart"/>
      <w:r w:rsidR="00EF3755">
        <w:rPr>
          <w:rFonts w:ascii="TimesNewRomanPS-BoldMT" w:hAnsi="TimesNewRomanPS-BoldMT" w:cs="TimesNewRomanPS-BoldMT"/>
          <w:b/>
          <w:bCs/>
        </w:rPr>
        <w:t>Джурмутской</w:t>
      </w:r>
      <w:proofErr w:type="spellEnd"/>
      <w:r w:rsidR="00EF3755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 СОШ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</w:t>
      </w:r>
      <w:r w:rsidR="00EF3755">
        <w:rPr>
          <w:rFonts w:ascii="TimesNewRomanPS-BoldMT" w:hAnsi="TimesNewRomanPS-BoldMT" w:cs="TimesNewRomanPS-BoldMT"/>
          <w:b/>
          <w:bCs/>
        </w:rPr>
        <w:t>Имамов Т.Б.</w:t>
      </w: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</w:t>
      </w:r>
      <w:r w:rsidR="00EF3755">
        <w:rPr>
          <w:rFonts w:ascii="TimesNewRomanPS-BoldMT" w:hAnsi="TimesNewRomanPS-BoldMT" w:cs="TimesNewRomanPS-BoldMT"/>
          <w:b/>
          <w:bCs/>
        </w:rPr>
        <w:t xml:space="preserve">                    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EF3755">
        <w:rPr>
          <w:rFonts w:ascii="TimesNewRomanPS-BoldMT" w:hAnsi="TimesNewRomanPS-BoldMT" w:cs="TimesNewRomanPS-BoldMT"/>
          <w:b/>
          <w:bCs/>
        </w:rPr>
        <w:t>Омаров П.М.</w:t>
      </w:r>
    </w:p>
    <w:p w:rsidR="00914B0A" w:rsidRP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«  </w:t>
      </w:r>
      <w:r w:rsidR="00EF3755">
        <w:rPr>
          <w:rFonts w:ascii="TimesNewRomanPS-BoldMT" w:hAnsi="TimesNewRomanPS-BoldMT" w:cs="TimesNewRomanPS-BoldMT"/>
          <w:b/>
          <w:bCs/>
        </w:rPr>
        <w:t xml:space="preserve">   »                        2019</w:t>
      </w:r>
      <w:r>
        <w:rPr>
          <w:rFonts w:ascii="TimesNewRomanPS-BoldMT" w:hAnsi="TimesNewRomanPS-BoldMT" w:cs="TimesNewRomanPS-BoldMT"/>
          <w:b/>
          <w:bCs/>
        </w:rPr>
        <w:t xml:space="preserve">г                               </w:t>
      </w:r>
      <w:r w:rsidR="00C96C5B">
        <w:rPr>
          <w:rFonts w:ascii="TimesNewRomanPS-BoldMT" w:hAnsi="TimesNewRomanPS-BoldMT" w:cs="TimesNewRomanPS-BoldMT"/>
          <w:b/>
          <w:bCs/>
        </w:rPr>
        <w:t xml:space="preserve">        «       »  </w:t>
      </w:r>
      <w:r w:rsidR="00EF3755">
        <w:rPr>
          <w:rFonts w:ascii="TimesNewRomanPS-BoldMT" w:hAnsi="TimesNewRomanPS-BoldMT" w:cs="TimesNewRomanPS-BoldMT"/>
          <w:b/>
          <w:bCs/>
        </w:rPr>
        <w:t xml:space="preserve">                            2019</w:t>
      </w:r>
      <w:r w:rsidR="00C96C5B">
        <w:rPr>
          <w:rFonts w:ascii="TimesNewRomanPS-BoldMT" w:hAnsi="TimesNewRomanPS-BoldMT" w:cs="TimesNewRomanPS-BoldMT"/>
          <w:b/>
          <w:bCs/>
        </w:rPr>
        <w:t>г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Рабочая программа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по биологии 9 класс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 xml:space="preserve">ГКОУ </w:t>
      </w:r>
      <w:r w:rsidR="00EF3755">
        <w:rPr>
          <w:rFonts w:ascii="TimesNewRomanPS-BoldMT" w:hAnsi="TimesNewRomanPS-BoldMT" w:cs="TimesNewRomanPS-BoldMT"/>
          <w:b/>
          <w:bCs/>
          <w:sz w:val="48"/>
          <w:szCs w:val="48"/>
        </w:rPr>
        <w:t xml:space="preserve">РД </w:t>
      </w:r>
      <w:r>
        <w:rPr>
          <w:rFonts w:ascii="TimesNewRomanPS-BoldMT" w:hAnsi="TimesNewRomanPS-BoldMT" w:cs="TimesNewRomanPS-BoldMT"/>
          <w:b/>
          <w:bCs/>
          <w:sz w:val="48"/>
          <w:szCs w:val="48"/>
        </w:rPr>
        <w:t>«</w:t>
      </w:r>
      <w:proofErr w:type="spellStart"/>
      <w:r w:rsidR="00EF3755">
        <w:rPr>
          <w:rFonts w:ascii="TimesNewRomanPS-BoldMT" w:hAnsi="TimesNewRomanPS-BoldMT" w:cs="TimesNewRomanPS-BoldMT"/>
          <w:b/>
          <w:bCs/>
          <w:sz w:val="48"/>
          <w:szCs w:val="48"/>
        </w:rPr>
        <w:t>Джурмутская</w:t>
      </w:r>
      <w:proofErr w:type="spellEnd"/>
      <w:r w:rsidR="00EF3755">
        <w:rPr>
          <w:rFonts w:ascii="TimesNewRomanPS-BoldMT" w:hAnsi="TimesNewRomanPS-BoldMT" w:cs="TimesNewRomanPS-BoldMT"/>
          <w:b/>
          <w:bCs/>
          <w:sz w:val="48"/>
          <w:szCs w:val="4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48"/>
          <w:szCs w:val="48"/>
        </w:rPr>
        <w:t xml:space="preserve"> СОШ </w:t>
      </w:r>
      <w:proofErr w:type="spellStart"/>
      <w:r>
        <w:rPr>
          <w:rFonts w:ascii="TimesNewRomanPS-BoldMT" w:hAnsi="TimesNewRomanPS-BoldMT" w:cs="TimesNewRomanPS-BoldMT"/>
          <w:b/>
          <w:bCs/>
          <w:sz w:val="48"/>
          <w:szCs w:val="48"/>
        </w:rPr>
        <w:t>Тляратинского</w:t>
      </w:r>
      <w:proofErr w:type="spellEnd"/>
      <w:r>
        <w:rPr>
          <w:rFonts w:ascii="TimesNewRomanPS-BoldMT" w:hAnsi="TimesNewRomanPS-BoldMT" w:cs="TimesNewRomanPS-BoldMT"/>
          <w:b/>
          <w:bCs/>
          <w:sz w:val="48"/>
          <w:szCs w:val="48"/>
        </w:rPr>
        <w:t xml:space="preserve"> района»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Учитель: </w:t>
      </w:r>
      <w:r w:rsidR="00EF3755">
        <w:rPr>
          <w:rFonts w:ascii="TimesNewRomanPS-BoldMT" w:hAnsi="TimesNewRomanPS-BoldMT" w:cs="TimesNewRomanPS-BoldMT"/>
          <w:b/>
          <w:bCs/>
          <w:sz w:val="28"/>
          <w:szCs w:val="28"/>
        </w:rPr>
        <w:t>Гаджиев М.А.</w:t>
      </w: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C96C5B" w:rsidP="00914B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6C5B" w:rsidRDefault="00EF3755" w:rsidP="00C96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2019</w:t>
      </w:r>
      <w:r w:rsidR="00C96C5B">
        <w:rPr>
          <w:rFonts w:ascii="TimesNewRomanPS-BoldMT" w:hAnsi="TimesNewRomanPS-BoldMT" w:cs="TimesNewRomanPS-BoldMT"/>
          <w:b/>
          <w:bCs/>
          <w:sz w:val="28"/>
          <w:szCs w:val="28"/>
        </w:rPr>
        <w:t>г</w:t>
      </w:r>
    </w:p>
    <w:p w:rsidR="00704E9E" w:rsidRDefault="00704E9E" w:rsidP="00914B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14B0A" w:rsidRDefault="00914B0A" w:rsidP="00704E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lastRenderedPageBreak/>
        <w:t>Пояснительная записка.</w:t>
      </w:r>
    </w:p>
    <w:p w:rsidR="00914B0A" w:rsidRDefault="002966F3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914B0A">
        <w:rPr>
          <w:rFonts w:ascii="TimesNewRomanPSMT" w:hAnsi="TimesNewRomanPSMT" w:cs="TimesNewRomanPSMT"/>
          <w:sz w:val="24"/>
          <w:szCs w:val="24"/>
        </w:rPr>
        <w:t xml:space="preserve">Рабочая программа составлена на основании Программы для </w:t>
      </w:r>
      <w:proofErr w:type="gramStart"/>
      <w:r w:rsidR="00914B0A">
        <w:rPr>
          <w:rFonts w:ascii="TimesNewRomanPSMT" w:hAnsi="TimesNewRomanPSMT" w:cs="TimesNewRomanPSMT"/>
          <w:sz w:val="24"/>
          <w:szCs w:val="24"/>
        </w:rPr>
        <w:t>общеобразовательных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учреждений по биологии для 9 класса « Общая биология.» автора Н.И. Сонина, В.Б.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Захарова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.Т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Захаровой, которая соответствует требованиям федерального компонента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Государственного стандарта общего образования. Данная программа ориентирована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использование учебника: Н.И. Сонин, С.Г. Мамонтов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В.Б. Захаров, И.Б. Агафонова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«Биология. Общие закономерности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.» 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9 класс. Авторская программа рассчитана на 68 часов (2 часа в неделю). По учебному плану 68 часов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 </w:t>
      </w:r>
      <w:proofErr w:type="gramEnd"/>
      <w:r>
        <w:rPr>
          <w:rFonts w:ascii="TimesNewRomanPSMT" w:hAnsi="TimesNewRomanPSMT" w:cs="TimesNewRomanPSMT"/>
          <w:sz w:val="24"/>
          <w:szCs w:val="24"/>
        </w:rPr>
        <w:t>2 часа в неделю.)</w:t>
      </w:r>
    </w:p>
    <w:p w:rsidR="00914B0A" w:rsidRDefault="002966F3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914B0A">
        <w:rPr>
          <w:rFonts w:ascii="TimesNewRomanPSMT" w:hAnsi="TimesNewRomanPSMT" w:cs="TimesNewRomanPSMT"/>
          <w:sz w:val="24"/>
          <w:szCs w:val="24"/>
        </w:rPr>
        <w:t>Данная программа содержит в себе сведения по общей биологии, которая включает в себя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14B0A">
        <w:rPr>
          <w:rFonts w:ascii="TimesNewRomanPSMT" w:hAnsi="TimesNewRomanPSMT" w:cs="TimesNewRomanPSMT"/>
          <w:sz w:val="24"/>
          <w:szCs w:val="24"/>
        </w:rPr>
        <w:t xml:space="preserve">знания о строении и химическом составе клеток, генетике, эволюции живых </w:t>
      </w:r>
      <w:proofErr w:type="spellStart"/>
      <w:r w:rsidR="00914B0A">
        <w:rPr>
          <w:rFonts w:ascii="TimesNewRomanPSMT" w:hAnsi="TimesNewRomanPSMT" w:cs="TimesNewRomanPSMT"/>
          <w:sz w:val="24"/>
          <w:szCs w:val="24"/>
        </w:rPr>
        <w:t>организмов</w:t>
      </w:r>
      <w:proofErr w:type="gramStart"/>
      <w:r w:rsidR="00914B0A">
        <w:rPr>
          <w:rFonts w:ascii="TimesNewRomanPSMT" w:hAnsi="TimesNewRomanPSMT" w:cs="TimesNewRomanPSMT"/>
          <w:sz w:val="24"/>
          <w:szCs w:val="24"/>
        </w:rPr>
        <w:t>,э</w:t>
      </w:r>
      <w:proofErr w:type="gramEnd"/>
      <w:r w:rsidR="00914B0A">
        <w:rPr>
          <w:rFonts w:ascii="TimesNewRomanPSMT" w:hAnsi="TimesNewRomanPSMT" w:cs="TimesNewRomanPSMT"/>
          <w:sz w:val="24"/>
          <w:szCs w:val="24"/>
        </w:rPr>
        <w:t>кологии</w:t>
      </w:r>
      <w:proofErr w:type="spellEnd"/>
      <w:r w:rsidR="00914B0A">
        <w:rPr>
          <w:rFonts w:ascii="TimesNewRomanPSMT" w:hAnsi="TimesNewRomanPSMT" w:cs="TimesNewRomanPSMT"/>
          <w:sz w:val="24"/>
          <w:szCs w:val="24"/>
        </w:rPr>
        <w:t>.</w:t>
      </w:r>
    </w:p>
    <w:p w:rsidR="002966F3" w:rsidRDefault="002966F3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14B0A" w:rsidRDefault="00914B0A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Основное содержание.</w:t>
      </w:r>
    </w:p>
    <w:p w:rsidR="00914B0A" w:rsidRDefault="00914B0A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Цели обучения: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Цель курса состоит в том, чтобы сформировать у учащихся определенный минимум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знаний по общей биологии и научить их использовать накопленные знания в жизни.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Подготовка и воспитание личности, понимающей значение жизни как наивысшей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ценности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,у</w:t>
      </w:r>
      <w:proofErr w:type="gramEnd"/>
      <w:r>
        <w:rPr>
          <w:rFonts w:ascii="TimesNewRomanPSMT" w:hAnsi="TimesNewRomanPSMT" w:cs="TimesNewRomanPSMT"/>
          <w:sz w:val="24"/>
          <w:szCs w:val="24"/>
        </w:rPr>
        <w:t>своившей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теории, законы, закономерности, понятия, научные и логические методы</w:t>
      </w:r>
      <w:r w:rsidR="002966F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биологического познания, обладающей умениями эффективно применять знания о здоровом</w:t>
      </w:r>
      <w:r w:rsidR="002966F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образе жизни, сохранении, охране многообразия экосистем и видов.</w:t>
      </w:r>
    </w:p>
    <w:p w:rsidR="002966F3" w:rsidRDefault="002966F3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14B0A" w:rsidRDefault="00914B0A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Задачи обучения: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учетом новых приоритетов перед школьным биологическим образованием ставятся задачи</w:t>
      </w:r>
      <w:r w:rsidR="002966F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обучения: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овладение знаниями о живой природе, общими методами ее изучения, учебными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умениями;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формирование системы знаний об основах жизни, размножении и развитии организмов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основных царств живой природы, эволюции, экосистемах, что необходимо для осознания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ценности биологического разнообразия как уникальной и бесценной части биосферы;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—развитие на базе биологических знаний и умений научной картины мира как компонента</w:t>
      </w:r>
      <w:r w:rsidR="002966F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общечеловеческой культуры;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гигиеническое и экологическое воспитание, формирование здорового образа жизни,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способствующего сохранению физического и нравственного здоровья человека;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— формирование экологической грамотности людей, знающих биологические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закономерности, связи между живыми организмами, их эволюцию, причины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видового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разнообразия;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—установление гармоничных отношений с природой, обществом, самим собой, со всем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живым как главной ценностью на Земле, отражение гуманистической значимости природы и</w:t>
      </w:r>
      <w:r w:rsidR="002966F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ценностного отношения к живой природе как основе экологического воспитания школьников;</w:t>
      </w:r>
    </w:p>
    <w:p w:rsidR="002966F3" w:rsidRDefault="002966F3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14B0A" w:rsidRDefault="00914B0A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Содержание программы: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Введение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Раздел 1. Эволюция живого мира на Земле.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1.1 Многообразие живого мира. Основные свойства живых организмов.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Тема 1.2. Развитие биологии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додарвиновский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период.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1.3. Теория Ч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.</w:t>
      </w:r>
      <w:proofErr w:type="gramEnd"/>
      <w:r>
        <w:rPr>
          <w:rFonts w:ascii="TimesNewRomanPSMT" w:hAnsi="TimesNewRomanPSMT" w:cs="TimesNewRomanPSMT"/>
          <w:sz w:val="24"/>
          <w:szCs w:val="24"/>
        </w:rPr>
        <w:t>Дарвина о происхождении видов путём естественного отбора 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1.4. Приспособленность организмов к условиям внешней среды как результат действия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естественного отбора.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Тема 1.5.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Микроэволюция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1.6. Биологические последствия адаптации. Макроэволюция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..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Тема 1.7. Возникновение жизни на Земле.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1.8. Развитие жизни на Земле.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Раздел 2. Структурная организация живых организмов.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2.1.Химическая организация клетки.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2.2. Обмен веществ и преобразование энергии в клетке.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2.3.Строение и функции клеток.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3. Размножение индивидуальное развитие организмов.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3.1. Размножение организмов.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3.2. Индивидуальное развитие организмов.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Раздел 4. Наследственность и изменчивость организмов.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4.1. Закономерности наследования признаков.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4.2. Закономерности изменчивости.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4.3. Селекция растений, животных микроорганизмов.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5.Взаимоотношения организма и среды. Основы экологии.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5.1. Биосфера, ее структура и функции.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Тема 5.2. Биосфера и человек.</w:t>
      </w:r>
    </w:p>
    <w:p w:rsidR="002966F3" w:rsidRDefault="002966F3" w:rsidP="00914B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14B0A" w:rsidRDefault="00914B0A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Использование контрольно-измерительных материалов: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. Дидактические материалы к разделу «Общая биология» 9,10-11 классы. А.В.Пименов,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И.Н.Пименова, Москва, « Издательство НЦ ЭНАС» ,2007г.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Педагогический практикум, Генетика. Сборник задач.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С.Д.Дикарев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« Первое сентября»,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Москва, 2002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ГИА 2014 Биология. Одобрено ФИПИ.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Г.И.Лернер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Москва, « ЭКСМО», 2013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ГИА 2013 Биология. Одобрено ФИПИ. Типовые экзаменационные варианты. Под ред.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В.С.Рохлова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Москва, « Национальное образование», 2012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ГИА 2014 Биология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.. 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Г.И.Лернер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Москва,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Интелект-Центр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», 2014</w:t>
      </w:r>
    </w:p>
    <w:p w:rsidR="002966F3" w:rsidRDefault="002966F3" w:rsidP="00914B0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14B0A" w:rsidRDefault="00914B0A" w:rsidP="002966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Требования к уровню подготовки учащихся, заканчивающих 9 класс: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результате изучения предмета учащиеся 9 классов должны: </w:t>
      </w:r>
      <w:r>
        <w:rPr>
          <w:rFonts w:ascii="TimesNewRomanPSMT" w:hAnsi="TimesNewRomanPSMT" w:cs="TimesNewRomanPSMT"/>
          <w:b/>
          <w:bCs/>
          <w:sz w:val="24"/>
          <w:szCs w:val="24"/>
        </w:rPr>
        <w:t>знать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>
        <w:rPr>
          <w:rFonts w:ascii="TimesNewRomanPSMT" w:hAnsi="TimesNewRomanPSMT" w:cs="TimesNewRomanPSMT"/>
          <w:b/>
          <w:bCs/>
          <w:sz w:val="24"/>
          <w:szCs w:val="24"/>
        </w:rPr>
        <w:t>понимать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особенности жизни как формы существования материи;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роль физических и химических процессов в живых системах различного иерархического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уровня организации;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фундаментальные понятия биологии;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сущность процессов обмена веществ, онтогенеза, наследственности и изменчивости;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основные теории биологии: клеточную, хромосомную теорию наследственности,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эволюционную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антропогенеза;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соотношение социального и биологического в эволюции человека;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основные области применения биологических знаний в практике сельского хозяйства, в ряде</w:t>
      </w:r>
      <w:r w:rsidR="002966F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отраслей промышленности, при охране окружающей среды и здоровья человека;</w:t>
      </w:r>
    </w:p>
    <w:p w:rsidR="002966F3" w:rsidRDefault="002966F3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уметь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пользоваться знанием общебиологических закономерностей для объяснения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материалистических позиций вопросов происхождения и развития жизни на Земле, а также</w:t>
      </w:r>
      <w:r w:rsidR="002966F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различных групп растений, животных, в том числе и человека;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давать аргументированную оценку новой информации по биологическим вопросам;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работать с микроскопом и изготовлять простейшие препараты для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микроскопических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исследований;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решать генетические задачи, составлять родословные, строить вариационные кривые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растительном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животном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материале;</w:t>
      </w:r>
    </w:p>
    <w:p w:rsidR="00914B0A" w:rsidRDefault="00914B0A" w:rsidP="00914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работать с учебной и научно-популярной литературой, составлять план, конспект, реферат;</w:t>
      </w:r>
    </w:p>
    <w:p w:rsidR="006F6016" w:rsidRPr="002966F3" w:rsidRDefault="00914B0A" w:rsidP="002966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владеть языком предмета.</w:t>
      </w:r>
      <w:bookmarkStart w:id="0" w:name="_GoBack"/>
      <w:bookmarkEnd w:id="0"/>
    </w:p>
    <w:sectPr w:rsidR="006F6016" w:rsidRPr="002966F3" w:rsidSect="0067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0A"/>
    <w:rsid w:val="002966F3"/>
    <w:rsid w:val="006770D0"/>
    <w:rsid w:val="006F6016"/>
    <w:rsid w:val="00704E9E"/>
    <w:rsid w:val="00914B0A"/>
    <w:rsid w:val="00C96C5B"/>
    <w:rsid w:val="00E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5</cp:revision>
  <dcterms:created xsi:type="dcterms:W3CDTF">2015-09-26T08:17:00Z</dcterms:created>
  <dcterms:modified xsi:type="dcterms:W3CDTF">2020-03-16T20:22:00Z</dcterms:modified>
</cp:coreProperties>
</file>